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Pr="000A2AC9" w:rsidRDefault="000A2AC9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56"/>
          <w:szCs w:val="52"/>
        </w:rPr>
      </w:pPr>
      <w:r w:rsidRPr="000A2AC9">
        <w:rPr>
          <w:rFonts w:cs="Kalimati" w:hint="cs"/>
          <w:sz w:val="56"/>
          <w:szCs w:val="52"/>
          <w:cs/>
        </w:rPr>
        <w:t>वार्षिक</w:t>
      </w:r>
      <w:r w:rsidR="008841C9">
        <w:rPr>
          <w:rFonts w:cs="Kalimati" w:hint="cs"/>
          <w:sz w:val="56"/>
          <w:szCs w:val="52"/>
          <w:cs/>
        </w:rPr>
        <w:t xml:space="preserve"> प्रगति प्रतिवेदन</w:t>
      </w:r>
      <w:r w:rsidRPr="000A2AC9">
        <w:rPr>
          <w:rFonts w:cs="Kalimati" w:hint="cs"/>
          <w:sz w:val="56"/>
          <w:szCs w:val="52"/>
          <w:cs/>
        </w:rPr>
        <w:t xml:space="preserve"> पुस्तिका</w:t>
      </w:r>
    </w:p>
    <w:p w:rsidR="000A2AC9" w:rsidRDefault="000A2AC9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  <w:r w:rsidRPr="000A2AC9">
        <w:rPr>
          <w:rFonts w:cs="Kalimati" w:hint="cs"/>
          <w:sz w:val="36"/>
          <w:szCs w:val="32"/>
          <w:cs/>
        </w:rPr>
        <w:t>आ.व.२</w:t>
      </w:r>
      <w:r>
        <w:rPr>
          <w:rFonts w:cs="Kalimati" w:hint="cs"/>
          <w:sz w:val="36"/>
          <w:szCs w:val="32"/>
          <w:cs/>
        </w:rPr>
        <w:t>०</w:t>
      </w:r>
      <w:r w:rsidRPr="000A2AC9">
        <w:rPr>
          <w:rFonts w:cs="Kalimati" w:hint="cs"/>
          <w:sz w:val="36"/>
          <w:szCs w:val="32"/>
          <w:cs/>
        </w:rPr>
        <w:t>७५</w:t>
      </w:r>
      <w:r w:rsidRPr="000A2AC9">
        <w:rPr>
          <w:rFonts w:ascii="Calibri" w:hAnsi="Calibri" w:cs="Calibri"/>
          <w:sz w:val="36"/>
          <w:szCs w:val="32"/>
          <w:cs/>
        </w:rPr>
        <w:t>/</w:t>
      </w:r>
      <w:r w:rsidRPr="000A2AC9">
        <w:rPr>
          <w:rFonts w:cs="Kalimati" w:hint="cs"/>
          <w:sz w:val="36"/>
          <w:szCs w:val="32"/>
          <w:cs/>
        </w:rPr>
        <w:t>०७६</w:t>
      </w:r>
      <w:bookmarkStart w:id="0" w:name="_GoBack"/>
      <w:bookmarkEnd w:id="0"/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FF5C0C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  <w:r>
        <w:rPr>
          <w:rFonts w:cs="Kalimati"/>
          <w:noProof/>
          <w:sz w:val="24"/>
          <w:szCs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26" type="#_x0000_t202" style="position:absolute;left:0;text-align:left;margin-left:234pt;margin-top:10.3pt;width:188.25pt;height:15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" fillcolor="white [3201]" stroked="f" strokeweight=".5pt">
            <v:textbox>
              <w:txbxContent>
                <w:p w:rsidR="00B023AD" w:rsidRDefault="00B023AD" w:rsidP="00404B78">
                  <w:r>
                    <w:rPr>
                      <w:noProof/>
                    </w:rPr>
                    <w:drawing>
                      <wp:inline distT="0" distB="0" distL="0" distR="0">
                        <wp:extent cx="2209800" cy="2019300"/>
                        <wp:effectExtent l="0" t="0" r="0" b="0"/>
                        <wp:docPr id="7" name="Picture 7" descr="Black Murrah Buffalo at Rs 90000/buffalo | मुर्रा भैंस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Black Murrah Buffalo at Rs 90000/buffalo | मुर्रा भैंस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800" cy="2019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cs="Kalimati"/>
          <w:noProof/>
          <w:sz w:val="24"/>
          <w:szCs w:val="22"/>
        </w:rPr>
        <w:pict>
          <v:shape id="Text Box 13" o:spid="_x0000_s1027" type="#_x0000_t202" style="position:absolute;left:0;text-align:left;margin-left:29.25pt;margin-top:10.3pt;width:179.25pt;height:160.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" fillcolor="white [3201]" stroked="f" strokeweight=".5pt">
            <v:textbox>
              <w:txbxContent>
                <w:p w:rsidR="00B023AD" w:rsidRDefault="00B023AD" w:rsidP="00404B78">
                  <w:r>
                    <w:rPr>
                      <w:noProof/>
                    </w:rPr>
                    <w:drawing>
                      <wp:inline distT="0" distB="0" distL="0" distR="0">
                        <wp:extent cx="2133600" cy="1908810"/>
                        <wp:effectExtent l="0" t="0" r="0" b="0"/>
                        <wp:docPr id="6" name="Picture 6" descr="Holstein Friesian cattle - Video Learning - WizScience.com - YouTub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olstein Friesian cattle - Video Learning - WizScience.com - YouTub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5452" cy="20178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FF5C0C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  <w:r>
        <w:rPr>
          <w:rFonts w:cs="Kalimati"/>
          <w:noProof/>
          <w:sz w:val="24"/>
          <w:szCs w:val="22"/>
        </w:rPr>
        <w:pict>
          <v:shape id="Text Box 8" o:spid="_x0000_s1028" type="#_x0000_t202" style="position:absolute;left:0;text-align:left;margin-left:24.7pt;margin-top:7.4pt;width:183.75pt;height:169.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" fillcolor="white [3201]" stroked="f" strokeweight=".5pt">
            <v:textbox>
              <w:txbxContent>
                <w:p w:rsidR="00B023AD" w:rsidRDefault="00B023AD" w:rsidP="00404B78">
                  <w:r>
                    <w:rPr>
                      <w:noProof/>
                    </w:rPr>
                    <w:drawing>
                      <wp:inline distT="0" distB="0" distL="0" distR="0">
                        <wp:extent cx="2143125" cy="2002790"/>
                        <wp:effectExtent l="0" t="0" r="9525" b="0"/>
                        <wp:docPr id="10" name="Picture 10" descr="Boar Goats at Rs 2000/kilogram | Sinnar| ID: 205670790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Boar Goats at Rs 2000/kilogram | Sinnar| ID: 205670790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3293" cy="20029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cs="Kalimati"/>
          <w:noProof/>
          <w:sz w:val="24"/>
          <w:szCs w:val="22"/>
        </w:rPr>
        <w:pict>
          <v:shape id="Text Box 11" o:spid="_x0000_s1029" type="#_x0000_t202" style="position:absolute;left:0;text-align:left;margin-left:233.25pt;margin-top:8.15pt;width:189pt;height:169.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" fillcolor="white [3201]" stroked="f" strokeweight=".5pt">
            <v:textbox>
              <w:txbxContent>
                <w:p w:rsidR="00B023AD" w:rsidRDefault="00B023AD" w:rsidP="00404B78">
                  <w:r>
                    <w:rPr>
                      <w:noProof/>
                    </w:rPr>
                    <w:drawing>
                      <wp:inline distT="0" distB="0" distL="0" distR="0">
                        <wp:extent cx="2219325" cy="1992630"/>
                        <wp:effectExtent l="0" t="0" r="9525" b="7620"/>
                        <wp:docPr id="16" name="Picture 16" descr="https://www.intechopen.com/media/chapter/68548/media/F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ttps://www.intechopen.com/media/chapter/68548/media/F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 l="58824" t="50431" b="46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19325" cy="19926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FF5C0C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  <w:r>
        <w:rPr>
          <w:rFonts w:cs="Kalimati"/>
          <w:noProof/>
          <w:sz w:val="24"/>
          <w:szCs w:val="22"/>
        </w:rPr>
        <w:pict>
          <v:shape id="Text Box 1" o:spid="_x0000_s1030" type="#_x0000_t202" style="position:absolute;left:0;text-align:left;margin-left:197.25pt;margin-top:12.65pt;width:88.5pt;height:71.2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" fillcolor="white [3201]" stroked="f" strokeweight=".5pt">
            <v:textbox>
              <w:txbxContent>
                <w:p w:rsidR="00B023AD" w:rsidRDefault="00B023AD">
                  <w:r>
                    <w:rPr>
                      <w:noProof/>
                    </w:rPr>
                    <w:drawing>
                      <wp:inline distT="0" distB="0" distL="0" distR="0">
                        <wp:extent cx="915670" cy="766874"/>
                        <wp:effectExtent l="0" t="0" r="0" b="0"/>
                        <wp:docPr id="2" name="Picture 2" descr="New Emblem of Nepal.sv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New Emblem of Nepal.sv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5670" cy="7668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382EE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  <w:sz w:val="24"/>
          <w:szCs w:val="22"/>
        </w:rPr>
      </w:pPr>
    </w:p>
    <w:p w:rsidR="002038EE" w:rsidRPr="00103CF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</w:rPr>
      </w:pPr>
      <w:r w:rsidRPr="00103CF6">
        <w:rPr>
          <w:rFonts w:cs="Kalimati" w:hint="cs"/>
          <w:cs/>
        </w:rPr>
        <w:t>नेपाल सरकार</w:t>
      </w:r>
    </w:p>
    <w:p w:rsidR="00382EE6" w:rsidRPr="00103CF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</w:rPr>
      </w:pPr>
      <w:r w:rsidRPr="00103CF6">
        <w:rPr>
          <w:rFonts w:cs="Kalimati" w:hint="cs"/>
          <w:cs/>
        </w:rPr>
        <w:t>कृषि तथा पशुपन्छी विकास मन्त्रालय</w:t>
      </w:r>
    </w:p>
    <w:p w:rsidR="00382EE6" w:rsidRPr="00103CF6" w:rsidRDefault="00382EE6" w:rsidP="00382EE6">
      <w:pPr>
        <w:tabs>
          <w:tab w:val="left" w:pos="-90"/>
        </w:tabs>
        <w:spacing w:after="0" w:line="240" w:lineRule="auto"/>
        <w:ind w:left="-90"/>
        <w:jc w:val="center"/>
        <w:rPr>
          <w:rFonts w:cs="Kalimati"/>
        </w:rPr>
      </w:pPr>
      <w:r w:rsidRPr="00103CF6">
        <w:rPr>
          <w:rFonts w:cs="Kalimati" w:hint="cs"/>
          <w:cs/>
        </w:rPr>
        <w:t>नेपाल लाइभस्टक सेक्टर इनोभेसन आयोजना</w:t>
      </w: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  <w:r w:rsidRPr="00103CF6">
        <w:rPr>
          <w:rFonts w:cs="Kalimati" w:hint="cs"/>
          <w:b/>
          <w:bCs/>
          <w:sz w:val="36"/>
          <w:szCs w:val="32"/>
          <w:cs/>
        </w:rPr>
        <w:t>विकेन्द्रिकृत आयोजना सहयोग इकाई</w:t>
      </w: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  <w:r w:rsidRPr="00382EE6">
        <w:rPr>
          <w:rFonts w:cs="Kalimati" w:hint="cs"/>
          <w:b/>
          <w:bCs/>
          <w:sz w:val="28"/>
          <w:szCs w:val="24"/>
          <w:cs/>
        </w:rPr>
        <w:t>विराटनगर</w:t>
      </w:r>
      <w:r>
        <w:rPr>
          <w:rFonts w:cs="Kalimati" w:hint="cs"/>
          <w:b/>
          <w:bCs/>
          <w:sz w:val="28"/>
          <w:szCs w:val="24"/>
          <w:cs/>
        </w:rPr>
        <w:t>, मोरङ्ग</w:t>
      </w: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  <w:r w:rsidRPr="00382EE6">
        <w:rPr>
          <w:rFonts w:cs="Kalimati" w:hint="cs"/>
          <w:sz w:val="28"/>
          <w:szCs w:val="24"/>
          <w:cs/>
        </w:rPr>
        <w:t>(</w:t>
      </w:r>
      <w:r w:rsidRPr="00382EE6">
        <w:rPr>
          <w:rFonts w:cs="Kalimati"/>
          <w:sz w:val="28"/>
          <w:szCs w:val="24"/>
        </w:rPr>
        <w:t>IDA Credit – 6149 NP</w:t>
      </w:r>
      <w:r w:rsidRPr="00382EE6">
        <w:rPr>
          <w:rFonts w:cs="Kalimati" w:hint="cs"/>
          <w:sz w:val="28"/>
          <w:szCs w:val="24"/>
          <w:cs/>
        </w:rPr>
        <w:t>)</w:t>
      </w:r>
    </w:p>
    <w:p w:rsidR="00382EE6" w:rsidRDefault="00383CE5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  <w:r>
        <w:rPr>
          <w:rFonts w:cs="Kalimati" w:hint="cs"/>
          <w:sz w:val="28"/>
          <w:szCs w:val="24"/>
          <w:cs/>
        </w:rPr>
        <w:t>सम्पर्क नं. ०२१-५००२८३</w:t>
      </w:r>
      <w:r>
        <w:rPr>
          <w:rFonts w:ascii="Calibri" w:hAnsi="Calibri" w:cs="Calibri"/>
          <w:sz w:val="28"/>
          <w:szCs w:val="24"/>
          <w:cs/>
        </w:rPr>
        <w:t>/</w:t>
      </w:r>
      <w:r>
        <w:rPr>
          <w:rFonts w:cs="Kalimati" w:hint="cs"/>
          <w:sz w:val="28"/>
          <w:szCs w:val="24"/>
          <w:cs/>
        </w:rPr>
        <w:t xml:space="preserve">५००२१३ </w:t>
      </w: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  <w:r>
        <w:rPr>
          <w:rFonts w:cs="Kalimati" w:hint="cs"/>
          <w:sz w:val="28"/>
          <w:szCs w:val="24"/>
          <w:cs/>
        </w:rPr>
        <w:t xml:space="preserve">इमेलः </w:t>
      </w:r>
      <w:hyperlink r:id="rId13" w:history="1">
        <w:r w:rsidR="002851AA" w:rsidRPr="007D7A20">
          <w:rPr>
            <w:rStyle w:val="Hyperlink"/>
            <w:rFonts w:cs="Kalimati"/>
            <w:sz w:val="28"/>
            <w:szCs w:val="24"/>
          </w:rPr>
          <w:t>dlsubiratnagar@gmail.com</w:t>
        </w:r>
      </w:hyperlink>
    </w:p>
    <w:p w:rsidR="002851AA" w:rsidRDefault="002851AA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454BF2" w:rsidRDefault="00454BF2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  <w:cs/>
        </w:rPr>
        <w:sectPr w:rsidR="00454BF2" w:rsidSect="00B27251">
          <w:pgSz w:w="11909" w:h="16834" w:code="9"/>
          <w:pgMar w:top="720" w:right="720" w:bottom="720" w:left="1440" w:header="720" w:footer="720" w:gutter="0"/>
          <w:cols w:space="720"/>
          <w:docGrid w:linePitch="360"/>
        </w:sectPr>
      </w:pPr>
    </w:p>
    <w:p w:rsidR="00454BF2" w:rsidRDefault="00454BF2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  <w:cs/>
        </w:rPr>
      </w:pPr>
    </w:p>
    <w:p w:rsidR="00454BF2" w:rsidRDefault="00454BF2" w:rsidP="00454BF2">
      <w:pPr>
        <w:rPr>
          <w:rFonts w:cs="Kalimati"/>
          <w:sz w:val="28"/>
          <w:szCs w:val="24"/>
          <w:cs/>
        </w:rPr>
      </w:pPr>
    </w:p>
    <w:p w:rsidR="00454BF2" w:rsidRDefault="00454BF2" w:rsidP="00454BF2">
      <w:pPr>
        <w:jc w:val="center"/>
        <w:rPr>
          <w:rFonts w:cs="Kalimati"/>
          <w:sz w:val="28"/>
          <w:szCs w:val="24"/>
          <w:cs/>
        </w:rPr>
      </w:pPr>
    </w:p>
    <w:p w:rsidR="00454BF2" w:rsidRDefault="00454BF2" w:rsidP="00454BF2">
      <w:pPr>
        <w:rPr>
          <w:rFonts w:cs="Kalimati"/>
          <w:sz w:val="28"/>
          <w:szCs w:val="24"/>
          <w:cs/>
        </w:rPr>
      </w:pPr>
      <w:r w:rsidRPr="00454BF2">
        <w:rPr>
          <w:rFonts w:cs="Kalimati"/>
          <w:noProof/>
          <w:sz w:val="28"/>
          <w:szCs w:val="24"/>
          <w:cs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752916</wp:posOffset>
            </wp:positionV>
            <wp:extent cx="5899868" cy="4642485"/>
            <wp:effectExtent l="76200" t="76200" r="139065" b="139065"/>
            <wp:wrapSquare wrapText="bothSides"/>
            <wp:docPr id="60" name="Picture 60" descr="D:\E\IMG2019091416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E\IMG201909141655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868" cy="46424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F3513" w:rsidRPr="00454BF2" w:rsidRDefault="003F3513" w:rsidP="00454BF2">
      <w:pPr>
        <w:rPr>
          <w:rFonts w:cs="Kalimati"/>
          <w:sz w:val="28"/>
          <w:szCs w:val="24"/>
          <w:cs/>
        </w:rPr>
        <w:sectPr w:rsidR="003F3513" w:rsidRPr="00454BF2" w:rsidSect="00B27251">
          <w:pgSz w:w="11909" w:h="16834" w:code="9"/>
          <w:pgMar w:top="720" w:right="720" w:bottom="720" w:left="1440" w:header="720" w:footer="720" w:gutter="0"/>
          <w:cols w:space="720"/>
          <w:docGrid w:linePitch="360"/>
        </w:sectPr>
      </w:pPr>
    </w:p>
    <w:p w:rsidR="00744060" w:rsidRDefault="00FF5C0C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  <w:r>
        <w:rPr>
          <w:rFonts w:cs="Kalimati"/>
          <w:noProof/>
          <w:sz w:val="28"/>
          <w:szCs w:val="24"/>
        </w:rPr>
        <w:lastRenderedPageBreak/>
        <w:pict>
          <v:shape id="Text Box 44" o:spid="_x0000_s1031" type="#_x0000_t202" style="position:absolute;left:0;text-align:left;margin-left:415.7pt;margin-top:-9.05pt;width:70.1pt;height:61.3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" fillcolor="white [3201]" stroked="f" strokeweight=".5pt">
            <v:textbox>
              <w:txbxContent>
                <w:p w:rsidR="00B023AD" w:rsidRDefault="00B023AD">
                  <w:r w:rsidRPr="00D9742D">
                    <w:rPr>
                      <w:rFonts w:cs="Mangal"/>
                      <w:noProof/>
                      <w:cs/>
                    </w:rPr>
                    <w:drawing>
                      <wp:inline distT="0" distB="0" distL="0" distR="0">
                        <wp:extent cx="747422" cy="704215"/>
                        <wp:effectExtent l="0" t="0" r="0" b="635"/>
                        <wp:docPr id="4096" name="Picture 4096" descr="D:\E\Photo\IMG201910210826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E\Photo\IMG201910210826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 t="2463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50737" cy="7073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851AA" w:rsidRPr="00744060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  <w:r w:rsidRPr="00583016">
        <w:rPr>
          <w:rFonts w:cs="Kalimati" w:hint="cs"/>
          <w:b/>
          <w:bCs/>
          <w:sz w:val="32"/>
          <w:szCs w:val="28"/>
          <w:cs/>
        </w:rPr>
        <w:t>दुई शब्द</w:t>
      </w:r>
    </w:p>
    <w:p w:rsidR="00B00D2A" w:rsidRDefault="00B00D2A" w:rsidP="00B00D2A">
      <w:pPr>
        <w:pStyle w:val="Heading1"/>
        <w:jc w:val="both"/>
        <w:rPr>
          <w:rFonts w:ascii="Preeti" w:hAnsi="Preeti"/>
          <w:b w:val="0"/>
          <w:bCs w:val="0"/>
          <w:color w:val="FF0000"/>
          <w:sz w:val="32"/>
          <w:szCs w:val="32"/>
          <w:lang w:val="pt-BR"/>
        </w:rPr>
      </w:pPr>
    </w:p>
    <w:p w:rsidR="00632F7F" w:rsidRDefault="00F326E4" w:rsidP="00F326E4">
      <w:pPr>
        <w:pStyle w:val="ListParagraph"/>
        <w:tabs>
          <w:tab w:val="left" w:pos="540"/>
        </w:tabs>
        <w:spacing w:after="0" w:line="240" w:lineRule="auto"/>
        <w:ind w:left="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ab/>
      </w:r>
      <w:r w:rsidR="00632F7F" w:rsidRPr="00411C01">
        <w:rPr>
          <w:rFonts w:ascii="Preeti" w:hAnsi="Preeti" w:cs="Kalimati"/>
          <w:sz w:val="24"/>
          <w:szCs w:val="24"/>
          <w:cs/>
        </w:rPr>
        <w:t>नेपाल लाइभ</w:t>
      </w:r>
      <w:r w:rsidR="00632F7F">
        <w:rPr>
          <w:rFonts w:ascii="Preeti" w:hAnsi="Preeti" w:cs="Kalimati"/>
          <w:sz w:val="24"/>
          <w:szCs w:val="24"/>
          <w:cs/>
        </w:rPr>
        <w:t>स्टक सेक्टर इनोभेसन आयोजना विश्‍व</w:t>
      </w:r>
      <w:r w:rsidR="00632F7F" w:rsidRPr="00411C01">
        <w:rPr>
          <w:rFonts w:ascii="Preeti" w:hAnsi="Preeti" w:cs="Kalimati"/>
          <w:sz w:val="24"/>
          <w:szCs w:val="24"/>
          <w:cs/>
        </w:rPr>
        <w:t xml:space="preserve"> बैंकको 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(आई.डि.ए.) ८० मिलियन अमेरिकी डलर </w:t>
      </w:r>
      <w:r w:rsidR="00632F7F" w:rsidRPr="00411C01">
        <w:rPr>
          <w:rFonts w:ascii="Preeti" w:hAnsi="Preeti" w:cs="Kalimati"/>
          <w:sz w:val="24"/>
          <w:szCs w:val="24"/>
          <w:cs/>
        </w:rPr>
        <w:t>ऋण सहयोग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 सहित ११५ मिलियन अमेरिकी डलरको लागतमा नेपालको पशु सेवा क्षेत्रलाई सुदृढिकरण गर्दै नविन प्रविधिको माध्यमबाट उत्पादन र उत्पादकत्वको बृद्धि, मुल्य श्रृंखला</w:t>
      </w:r>
      <w:r>
        <w:rPr>
          <w:rFonts w:ascii="Preeti" w:hAnsi="Preeti" w:cs="Kalimati" w:hint="cs"/>
          <w:sz w:val="24"/>
          <w:szCs w:val="24"/>
          <w:cs/>
        </w:rPr>
        <w:t xml:space="preserve">को </w:t>
      </w:r>
      <w:r w:rsidR="0099756B">
        <w:rPr>
          <w:rFonts w:ascii="Preeti" w:hAnsi="Preeti" w:cs="Kalimati" w:hint="cs"/>
          <w:sz w:val="24"/>
          <w:szCs w:val="24"/>
          <w:cs/>
        </w:rPr>
        <w:t>विकासको साथै जलवायु अनुकूलन प्रविधिहरुको विकास र उपयोग गर्न तयार गरिएको</w:t>
      </w:r>
      <w:r w:rsidR="00632F7F" w:rsidRPr="00411C01">
        <w:rPr>
          <w:rFonts w:ascii="Preeti" w:hAnsi="Preeti" w:cs="Kalimati"/>
          <w:sz w:val="24"/>
          <w:szCs w:val="24"/>
          <w:cs/>
        </w:rPr>
        <w:t xml:space="preserve"> कृषि तथा पशुपन्छी विकास मन्त्रालय अन्तर्गतको राष्ट्रियस्तरको आयोजना हो । यो आयोजना देशका २८ जिल्लाका २८९ </w:t>
      </w:r>
      <w:r w:rsidR="00632F7F">
        <w:rPr>
          <w:rFonts w:ascii="Preeti" w:hAnsi="Preeti" w:cs="Kalimati"/>
          <w:sz w:val="24"/>
          <w:szCs w:val="24"/>
          <w:cs/>
        </w:rPr>
        <w:t xml:space="preserve">नगर तथा गाँउपालिकाहरूमा </w:t>
      </w:r>
      <w:r w:rsidR="00632F7F" w:rsidRPr="00411C01">
        <w:rPr>
          <w:rFonts w:ascii="Preeti" w:hAnsi="Preeti" w:cs="Kalimati"/>
          <w:sz w:val="24"/>
          <w:szCs w:val="24"/>
          <w:cs/>
        </w:rPr>
        <w:t>आ.व. २०७४</w:t>
      </w:r>
      <w:r w:rsidR="00632F7F" w:rsidRPr="00411C01">
        <w:rPr>
          <w:rFonts w:ascii="Preeti" w:hAnsi="Preeti" w:cs="Kalimati"/>
          <w:sz w:val="24"/>
          <w:szCs w:val="24"/>
        </w:rPr>
        <w:t>÷</w:t>
      </w:r>
      <w:r w:rsidR="00632F7F" w:rsidRPr="00411C01">
        <w:rPr>
          <w:rFonts w:ascii="Preeti" w:hAnsi="Preeti" w:cs="Kalimati"/>
          <w:sz w:val="24"/>
          <w:szCs w:val="24"/>
          <w:cs/>
        </w:rPr>
        <w:t xml:space="preserve">०७५ देखि कार्यान्वयनमा रहेको छ । यस आयोजनालाई परिवर्तक आयोजनाका रूपमा पनि परिभाषित गरिएको छ </w:t>
      </w:r>
      <w:r w:rsidR="00632F7F" w:rsidRPr="005C2E4E">
        <w:rPr>
          <w:rFonts w:ascii="Preeti" w:hAnsi="Preeti" w:cs="Kalimati"/>
          <w:sz w:val="24"/>
          <w:szCs w:val="24"/>
          <w:cs/>
        </w:rPr>
        <w:t>आयोजनाको प्रभावकारी कार्यान्वयनको लागि आयोजना व्यवस्थापन कार्यालय मातहत स्थापना गरिएका चार वटा विकेन्द्रीकृत आयोजना सहयोग इकाईहरुमध्य</w:t>
      </w:r>
      <w:r w:rsidR="00632F7F">
        <w:rPr>
          <w:rFonts w:ascii="Preeti" w:hAnsi="Preeti" w:cs="Kalimati" w:hint="cs"/>
          <w:sz w:val="24"/>
          <w:szCs w:val="24"/>
          <w:cs/>
        </w:rPr>
        <w:t>े</w:t>
      </w:r>
      <w:r w:rsidR="00632F7F" w:rsidRPr="005C2E4E">
        <w:rPr>
          <w:rFonts w:ascii="Preeti" w:hAnsi="Preeti" w:cs="Kalimati"/>
          <w:sz w:val="24"/>
          <w:szCs w:val="24"/>
          <w:cs/>
        </w:rPr>
        <w:t xml:space="preserve">  विकेन्द्रीकृत आयोजना सहयोग इकाई कार्यालय</w:t>
      </w:r>
      <w:r w:rsidR="00632F7F" w:rsidRPr="005C2E4E">
        <w:rPr>
          <w:rFonts w:ascii="Preeti" w:hAnsi="Preeti" w:cs="Kalimati"/>
          <w:sz w:val="24"/>
          <w:szCs w:val="24"/>
        </w:rPr>
        <w:t xml:space="preserve">, </w:t>
      </w:r>
      <w:r w:rsidR="00632F7F" w:rsidRPr="005C2E4E">
        <w:rPr>
          <w:rFonts w:ascii="Preeti" w:hAnsi="Preeti" w:cs="Kalimati"/>
          <w:sz w:val="24"/>
          <w:szCs w:val="24"/>
          <w:cs/>
        </w:rPr>
        <w:t xml:space="preserve">बिराटनगरले प्रदेश नम्वर १ अन्तर्गतका </w:t>
      </w:r>
      <w:r w:rsidR="00632F7F">
        <w:rPr>
          <w:rFonts w:ascii="Preeti" w:hAnsi="Preeti" w:cs="Kalimati" w:hint="cs"/>
          <w:sz w:val="24"/>
          <w:szCs w:val="24"/>
          <w:cs/>
        </w:rPr>
        <w:t>७ वटा पाँचथर, इलाम, झापा, मोरङ्ग, सुनसरी, धनकुट्टा र उदयपुर</w:t>
      </w:r>
      <w:r w:rsidR="00632F7F" w:rsidRPr="005C2E4E">
        <w:rPr>
          <w:rFonts w:ascii="Preeti" w:hAnsi="Preeti" w:cs="Kalimati"/>
          <w:sz w:val="24"/>
          <w:szCs w:val="24"/>
          <w:cs/>
        </w:rPr>
        <w:t xml:space="preserve"> जिल्ला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का ४० वटा </w:t>
      </w:r>
      <w:r w:rsidR="00632F7F" w:rsidRPr="005C2E4E">
        <w:rPr>
          <w:rFonts w:ascii="Preeti" w:hAnsi="Preeti" w:cs="Kalimati"/>
          <w:sz w:val="24"/>
          <w:szCs w:val="24"/>
          <w:cs/>
        </w:rPr>
        <w:t>गाँउ</w:t>
      </w:r>
      <w:r w:rsidR="00632F7F">
        <w:rPr>
          <w:rFonts w:ascii="Preeti" w:hAnsi="Preeti" w:cs="Kalimati" w:hint="cs"/>
          <w:sz w:val="24"/>
          <w:szCs w:val="24"/>
          <w:cs/>
        </w:rPr>
        <w:t>पालिका</w:t>
      </w:r>
      <w:r w:rsidR="00632F7F" w:rsidRPr="005C2E4E">
        <w:rPr>
          <w:rFonts w:ascii="Preeti" w:hAnsi="Preeti" w:cs="Kalimati"/>
          <w:sz w:val="24"/>
          <w:szCs w:val="24"/>
          <w:cs/>
        </w:rPr>
        <w:t xml:space="preserve"> तथा 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३७ वटा </w:t>
      </w:r>
      <w:r w:rsidR="00632F7F" w:rsidRPr="005C2E4E">
        <w:rPr>
          <w:rFonts w:ascii="Preeti" w:hAnsi="Preeti" w:cs="Kalimati"/>
          <w:sz w:val="24"/>
          <w:szCs w:val="24"/>
          <w:cs/>
        </w:rPr>
        <w:t>नगरपालिकाहरु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 गरी जम्मा ७७ वटा पालिका</w:t>
      </w:r>
      <w:r w:rsidR="00632F7F" w:rsidRPr="005C2E4E">
        <w:rPr>
          <w:rFonts w:ascii="Preeti" w:hAnsi="Preeti" w:cs="Kalimati"/>
          <w:sz w:val="24"/>
          <w:szCs w:val="24"/>
          <w:cs/>
        </w:rPr>
        <w:t>मा आयोजना कार्यान्वयन गर्ने जिम्मेवारी पाएको छ ।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 यो इकाई प्रदेश नं.१ को विराटनगरमा आ.व.०७</w:t>
      </w:r>
      <w:r w:rsidR="009D22F6">
        <w:rPr>
          <w:rFonts w:ascii="Preeti" w:hAnsi="Preeti" w:cs="Kalimati" w:hint="cs"/>
          <w:sz w:val="24"/>
          <w:szCs w:val="24"/>
          <w:cs/>
        </w:rPr>
        <w:t>४</w:t>
      </w:r>
      <w:r w:rsidR="009D22F6">
        <w:rPr>
          <w:rFonts w:ascii="Calibri" w:hAnsi="Calibri" w:cs="Calibri"/>
          <w:sz w:val="24"/>
          <w:szCs w:val="24"/>
        </w:rPr>
        <w:t>/</w:t>
      </w:r>
      <w:r w:rsidR="00632F7F">
        <w:rPr>
          <w:rFonts w:ascii="Preeti" w:hAnsi="Preeti" w:cs="Kalimati" w:hint="cs"/>
          <w:sz w:val="24"/>
          <w:szCs w:val="24"/>
          <w:cs/>
        </w:rPr>
        <w:t>०७</w:t>
      </w:r>
      <w:r w:rsidR="009D22F6">
        <w:rPr>
          <w:rFonts w:ascii="Preeti" w:hAnsi="Preeti" w:cs="Kalimati" w:hint="cs"/>
          <w:sz w:val="24"/>
          <w:szCs w:val="24"/>
          <w:cs/>
        </w:rPr>
        <w:t>५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 देखि स्थापना भएको छ र</w:t>
      </w:r>
      <w:r w:rsidR="009D22F6">
        <w:rPr>
          <w:rFonts w:ascii="Preeti" w:hAnsi="Preeti" w:cs="Kalimati" w:hint="cs"/>
          <w:sz w:val="24"/>
          <w:szCs w:val="24"/>
          <w:cs/>
        </w:rPr>
        <w:t xml:space="preserve"> यो पुस्तिकामा आ.व.२०७५</w:t>
      </w:r>
      <w:r w:rsidR="009D22F6">
        <w:rPr>
          <w:rFonts w:ascii="Calibri" w:hAnsi="Calibri" w:cs="Calibri"/>
          <w:sz w:val="24"/>
          <w:szCs w:val="24"/>
        </w:rPr>
        <w:t>/</w:t>
      </w:r>
      <w:r w:rsidR="009D22F6">
        <w:rPr>
          <w:rFonts w:ascii="Preeti" w:hAnsi="Preeti" w:cs="Kalimati" w:hint="cs"/>
          <w:sz w:val="24"/>
          <w:szCs w:val="24"/>
          <w:cs/>
        </w:rPr>
        <w:t xml:space="preserve">०७६ मा भए गरेको प्रगति तथा तथ्याङ्कहरुको समावेशी पुस्तिका प्रकाशन गर्दा खुसि लागेको छ । </w:t>
      </w:r>
      <w:r w:rsidR="00632F7F">
        <w:rPr>
          <w:rFonts w:ascii="Preeti" w:hAnsi="Preeti" w:cs="Kalimati" w:hint="cs"/>
          <w:sz w:val="24"/>
          <w:szCs w:val="24"/>
          <w:cs/>
        </w:rPr>
        <w:t>यो</w:t>
      </w:r>
      <w:r w:rsidR="009D22F6">
        <w:rPr>
          <w:rFonts w:ascii="Preeti" w:hAnsi="Preeti" w:cs="Kalimati" w:hint="cs"/>
          <w:sz w:val="24"/>
          <w:szCs w:val="24"/>
          <w:cs/>
        </w:rPr>
        <w:t xml:space="preserve"> आयोजना</w:t>
      </w:r>
      <w:r w:rsidR="00632F7F">
        <w:rPr>
          <w:rFonts w:ascii="Preeti" w:hAnsi="Preeti" w:cs="Kalimati" w:hint="cs"/>
          <w:sz w:val="24"/>
          <w:szCs w:val="24"/>
          <w:cs/>
        </w:rPr>
        <w:t xml:space="preserve"> आ.व. </w:t>
      </w:r>
      <w:r w:rsidR="00632F7F" w:rsidRPr="00411C01">
        <w:rPr>
          <w:rFonts w:ascii="Preeti" w:hAnsi="Preeti" w:cs="Kalimati"/>
          <w:sz w:val="24"/>
          <w:szCs w:val="24"/>
          <w:cs/>
        </w:rPr>
        <w:t>२०७९</w:t>
      </w:r>
      <w:r w:rsidR="00632F7F" w:rsidRPr="00411C01">
        <w:rPr>
          <w:rFonts w:ascii="Preeti" w:hAnsi="Preeti" w:cs="Kalimati"/>
          <w:sz w:val="24"/>
          <w:szCs w:val="24"/>
        </w:rPr>
        <w:t>÷</w:t>
      </w:r>
      <w:r w:rsidR="00632F7F" w:rsidRPr="00411C01">
        <w:rPr>
          <w:rFonts w:ascii="Preeti" w:hAnsi="Preeti" w:cs="Kalimati"/>
          <w:sz w:val="24"/>
          <w:szCs w:val="24"/>
          <w:cs/>
        </w:rPr>
        <w:t xml:space="preserve">८० सम्म </w:t>
      </w:r>
      <w:r w:rsidR="00632F7F">
        <w:rPr>
          <w:rFonts w:ascii="Preeti" w:hAnsi="Preeti" w:cs="Kalimati" w:hint="cs"/>
          <w:sz w:val="24"/>
          <w:szCs w:val="24"/>
          <w:cs/>
        </w:rPr>
        <w:t>संचालनमा</w:t>
      </w:r>
      <w:r w:rsidR="00632F7F" w:rsidRPr="00411C01">
        <w:rPr>
          <w:rFonts w:ascii="Preeti" w:hAnsi="Preeti" w:cs="Kalimati"/>
          <w:sz w:val="24"/>
          <w:szCs w:val="24"/>
          <w:cs/>
        </w:rPr>
        <w:t xml:space="preserve"> रहनेछ ।</w:t>
      </w:r>
    </w:p>
    <w:p w:rsidR="00092966" w:rsidRDefault="00632F7F" w:rsidP="00744060">
      <w:pPr>
        <w:pStyle w:val="ListParagraph"/>
        <w:tabs>
          <w:tab w:val="left" w:pos="1080"/>
        </w:tabs>
        <w:spacing w:after="0" w:line="240" w:lineRule="auto"/>
        <w:ind w:left="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ab/>
      </w:r>
      <w:r w:rsidR="00BE7ECE">
        <w:rPr>
          <w:rFonts w:ascii="Preeti" w:hAnsi="Preeti" w:cs="Kalimati" w:hint="cs"/>
          <w:sz w:val="24"/>
          <w:szCs w:val="24"/>
          <w:cs/>
        </w:rPr>
        <w:t xml:space="preserve">यो आयोजनाले नेपालको पशुपन्छी क्षेत्रको विकासमा संलग्न विभिन्‍न सरोकारवाला तह र निकायहरु मार्फत कृषकहरुलाई स्थान विशेष र समय सापेक्ष पशुजन्य पदार्थको उत्पादन तथा उत्पादकत्वमा वृद्धि र पशुजन्य वस्तुको छनौट गरिएका मूल्य श्रृंखलाहरु (दुध, मासु र पश्मिना) मा आधारित साना र मझौला उद्यमीहरु लगायतको प्रोत्साहन गर्ने उद्देश्यले </w:t>
      </w:r>
      <w:r w:rsidRPr="00DC09DB">
        <w:rPr>
          <w:rFonts w:ascii="Preeti" w:hAnsi="Preeti" w:cs="Kalimati"/>
          <w:sz w:val="24"/>
          <w:szCs w:val="24"/>
          <w:cs/>
        </w:rPr>
        <w:t xml:space="preserve"> यस आयोजना</w:t>
      </w:r>
      <w:r w:rsidR="00BE7ECE">
        <w:rPr>
          <w:rFonts w:ascii="Preeti" w:hAnsi="Preeti" w:cs="Kalimati" w:hint="cs"/>
          <w:sz w:val="24"/>
          <w:szCs w:val="24"/>
          <w:cs/>
        </w:rPr>
        <w:t xml:space="preserve">ले </w:t>
      </w:r>
      <w:r>
        <w:rPr>
          <w:rFonts w:ascii="Preeti" w:hAnsi="Preeti" w:cs="Kalimati" w:hint="cs"/>
          <w:sz w:val="24"/>
          <w:szCs w:val="24"/>
          <w:cs/>
        </w:rPr>
        <w:t xml:space="preserve">खसीबोको मासु, दुध तथा दुग्ध पदार्थ र च्याङ्‍ग्रा पश्मिनाको मूल्य </w:t>
      </w:r>
      <w:r>
        <w:rPr>
          <w:rFonts w:ascii="Preeti" w:hAnsi="Preeti" w:cs="Kalimati"/>
          <w:sz w:val="24"/>
          <w:szCs w:val="24"/>
          <w:cs/>
        </w:rPr>
        <w:t>श्रृंखला</w:t>
      </w:r>
      <w:r w:rsidRPr="00DC09DB">
        <w:rPr>
          <w:rFonts w:ascii="Preeti" w:hAnsi="Preeti" w:cs="Kalimati"/>
          <w:sz w:val="24"/>
          <w:szCs w:val="24"/>
          <w:cs/>
        </w:rPr>
        <w:t>विकास</w:t>
      </w:r>
      <w:r>
        <w:rPr>
          <w:rFonts w:ascii="Preeti" w:hAnsi="Preeti" w:cs="Kalimati" w:hint="cs"/>
          <w:sz w:val="24"/>
          <w:szCs w:val="24"/>
          <w:cs/>
        </w:rPr>
        <w:t>मा २०% कृषकका तर्फबाट लगानि, ३०% वितीय संस्था मार्फत ऋण प्रवाह र बाँकी ५०% (अधिकतम एक करोडसम्म) आयोजनाको तर्फबाट अनुदान दिने व्यवस्था गरिएको छ । छनौट गरिएका मूल्य श्रृंखला मध्येखसीबोकाको मासु र दुग्ध मूल्य श्रृंखलाको विकासले आयात प्रतिस्थापन र पश्मिनाको मूल्य श्रृंखलाको विकासबाट निर्यात प्रवर्द्धनमा सयोग पुर्‍याउने लक्ष्य लिएको छ ।</w:t>
      </w:r>
      <w:r w:rsidRPr="00C647F1">
        <w:rPr>
          <w:rFonts w:ascii="Preeti" w:hAnsi="Preeti" w:cs="Kalimati"/>
          <w:sz w:val="24"/>
          <w:szCs w:val="24"/>
          <w:cs/>
        </w:rPr>
        <w:t xml:space="preserve">साना तथा </w:t>
      </w:r>
      <w:r>
        <w:rPr>
          <w:rFonts w:ascii="Preeti" w:hAnsi="Preeti" w:cs="Kalimati" w:hint="cs"/>
          <w:sz w:val="24"/>
          <w:szCs w:val="24"/>
          <w:cs/>
        </w:rPr>
        <w:t>म</w:t>
      </w:r>
      <w:r w:rsidRPr="00C647F1">
        <w:rPr>
          <w:rFonts w:ascii="Preeti" w:hAnsi="Preeti" w:cs="Kalimati"/>
          <w:sz w:val="24"/>
          <w:szCs w:val="24"/>
          <w:cs/>
        </w:rPr>
        <w:t>झौला कृषक के</w:t>
      </w:r>
      <w:r>
        <w:rPr>
          <w:rFonts w:ascii="Preeti" w:hAnsi="Preeti" w:cs="Kalimati" w:hint="cs"/>
          <w:sz w:val="24"/>
          <w:szCs w:val="24"/>
          <w:cs/>
        </w:rPr>
        <w:t>न्द्रि</w:t>
      </w:r>
      <w:r w:rsidRPr="00C647F1">
        <w:rPr>
          <w:rFonts w:ascii="Preeti" w:hAnsi="Preeti" w:cs="Kalimati"/>
          <w:sz w:val="24"/>
          <w:szCs w:val="24"/>
          <w:cs/>
        </w:rPr>
        <w:t xml:space="preserve">त यो आयोजनाको </w:t>
      </w:r>
      <w:r>
        <w:rPr>
          <w:rFonts w:ascii="Preeti" w:hAnsi="Preeti" w:cs="Kalimati" w:hint="cs"/>
          <w:sz w:val="24"/>
          <w:szCs w:val="24"/>
          <w:cs/>
        </w:rPr>
        <w:t xml:space="preserve">अवधिभरमा </w:t>
      </w:r>
      <w:r w:rsidRPr="00C647F1">
        <w:rPr>
          <w:rFonts w:ascii="Preeti" w:hAnsi="Preeti" w:cs="Kalimati"/>
          <w:sz w:val="24"/>
          <w:szCs w:val="24"/>
          <w:cs/>
        </w:rPr>
        <w:t>करि</w:t>
      </w:r>
      <w:r>
        <w:rPr>
          <w:rFonts w:ascii="Preeti" w:hAnsi="Preeti" w:cs="Kalimati" w:hint="cs"/>
          <w:sz w:val="24"/>
          <w:szCs w:val="24"/>
          <w:cs/>
        </w:rPr>
        <w:t>व</w:t>
      </w:r>
      <w:r w:rsidR="00CA43C2">
        <w:rPr>
          <w:rFonts w:ascii="Preeti" w:hAnsi="Preeti" w:cs="Kalimati"/>
          <w:sz w:val="24"/>
          <w:szCs w:val="24"/>
          <w:cs/>
        </w:rPr>
        <w:t xml:space="preserve"> पाँ</w:t>
      </w:r>
      <w:r w:rsidRPr="00C647F1">
        <w:rPr>
          <w:rFonts w:ascii="Preeti" w:hAnsi="Preeti" w:cs="Kalimati"/>
          <w:sz w:val="24"/>
          <w:szCs w:val="24"/>
          <w:cs/>
        </w:rPr>
        <w:t xml:space="preserve">च सय जना </w:t>
      </w:r>
      <w:r w:rsidR="00EC42C1">
        <w:rPr>
          <w:rFonts w:ascii="Preeti" w:hAnsi="Preeti" w:cs="Kalimati" w:hint="cs"/>
          <w:sz w:val="24"/>
          <w:szCs w:val="24"/>
          <w:cs/>
        </w:rPr>
        <w:t>उद्य</w:t>
      </w:r>
      <w:r>
        <w:rPr>
          <w:rFonts w:ascii="Preeti" w:hAnsi="Preeti" w:cs="Kalimati" w:hint="cs"/>
          <w:sz w:val="24"/>
          <w:szCs w:val="24"/>
          <w:cs/>
        </w:rPr>
        <w:t>मी</w:t>
      </w:r>
      <w:r w:rsidRPr="00C647F1">
        <w:rPr>
          <w:rFonts w:ascii="Preeti" w:hAnsi="Preeti" w:cs="Kalimati"/>
          <w:sz w:val="24"/>
          <w:szCs w:val="24"/>
          <w:cs/>
        </w:rPr>
        <w:t>हरु</w:t>
      </w:r>
      <w:r>
        <w:rPr>
          <w:rFonts w:ascii="Preeti" w:hAnsi="Preeti" w:cs="Kalimati" w:hint="cs"/>
          <w:sz w:val="24"/>
          <w:szCs w:val="24"/>
          <w:cs/>
        </w:rPr>
        <w:t xml:space="preserve"> र पशु सेवा प्रसार कार्यक्रमबाट दुईलाख कृषक परिवार लाभान्वित हुनेछ । </w:t>
      </w:r>
      <w:r w:rsidRPr="00C647F1">
        <w:rPr>
          <w:rFonts w:ascii="Preeti" w:hAnsi="Preeti" w:cs="Kalimati"/>
          <w:sz w:val="24"/>
          <w:szCs w:val="24"/>
          <w:cs/>
        </w:rPr>
        <w:t xml:space="preserve">आयोजनाको </w:t>
      </w:r>
      <w:r>
        <w:rPr>
          <w:rFonts w:ascii="Preeti" w:hAnsi="Preeti" w:cs="Kalimati" w:hint="cs"/>
          <w:sz w:val="24"/>
          <w:szCs w:val="24"/>
          <w:cs/>
        </w:rPr>
        <w:t>अवधि</w:t>
      </w:r>
      <w:r w:rsidRPr="00C647F1">
        <w:rPr>
          <w:rFonts w:ascii="Preeti" w:hAnsi="Preeti" w:cs="Kalimati"/>
          <w:sz w:val="24"/>
          <w:szCs w:val="24"/>
          <w:cs/>
        </w:rPr>
        <w:t xml:space="preserve"> ६</w:t>
      </w:r>
      <w:r>
        <w:rPr>
          <w:rFonts w:ascii="Preeti" w:hAnsi="Preeti" w:cs="Kalimati" w:hint="cs"/>
          <w:sz w:val="24"/>
          <w:szCs w:val="24"/>
          <w:cs/>
        </w:rPr>
        <w:t xml:space="preserve"> वर्षको छ ।</w:t>
      </w:r>
    </w:p>
    <w:p w:rsidR="00744060" w:rsidRDefault="00092966" w:rsidP="00092966">
      <w:pPr>
        <w:pStyle w:val="ListParagraph"/>
        <w:tabs>
          <w:tab w:val="left" w:pos="1080"/>
        </w:tabs>
        <w:spacing w:after="0" w:line="240" w:lineRule="auto"/>
        <w:ind w:left="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अन्तमा यस वार्षिक प्रगति पुस्तिका प्रकाशनमा ल्याउन मेहनत गर्नु हुने यस इकाईका पशु चिकित्सक </w:t>
      </w:r>
      <w:r w:rsidR="00744060">
        <w:rPr>
          <w:rFonts w:ascii="Preeti" w:hAnsi="Preeti" w:cs="Kalimati" w:hint="cs"/>
          <w:sz w:val="24"/>
          <w:szCs w:val="24"/>
          <w:cs/>
        </w:rPr>
        <w:t>श्री योगेन्द्र प्रसाद शर्मालाई धेरै धेरै धन्यवाद दिन चाहन्छु । साथै यसमा सहयोग गर्नु हुने यस कार्यालयका पशु विकास अधिकृत डा.कृष्ण कुमार यादव तथा प्राविधिक, आर्थिक, प्रशासन फाँटका सम्पूर्ण कर्मचारीहरुलाई पनि म धन्यवाद दिन चाहन्छु र यस पुस्तिकामा समयानुकूल सुधारको लागि सुझाव समेत प्राप्त गर्ने अपेक्षा गरेको छु ।</w:t>
      </w:r>
    </w:p>
    <w:p w:rsidR="00381487" w:rsidRDefault="00744060" w:rsidP="00744060">
      <w:pPr>
        <w:pStyle w:val="ListParagraph"/>
        <w:tabs>
          <w:tab w:val="left" w:pos="1080"/>
        </w:tabs>
        <w:spacing w:after="0" w:line="240" w:lineRule="auto"/>
        <w:ind w:left="0"/>
        <w:jc w:val="both"/>
        <w:rPr>
          <w:rFonts w:ascii="Preeti" w:hAnsi="Preeti" w:cs="Kalimati"/>
          <w:b/>
          <w:bCs/>
          <w:sz w:val="24"/>
          <w:szCs w:val="24"/>
        </w:rPr>
      </w:pPr>
      <w:r>
        <w:rPr>
          <w:rFonts w:ascii="Preeti" w:hAnsi="Preeti" w:cs="Kalimati" w:hint="cs"/>
          <w:b/>
          <w:bCs/>
          <w:sz w:val="24"/>
          <w:szCs w:val="24"/>
          <w:cs/>
        </w:rPr>
        <w:t>डा.राम कुमार मण्डल</w:t>
      </w:r>
    </w:p>
    <w:p w:rsidR="00744060" w:rsidRDefault="00744060" w:rsidP="00744060">
      <w:pPr>
        <w:pStyle w:val="ListParagraph"/>
        <w:tabs>
          <w:tab w:val="left" w:pos="1080"/>
        </w:tabs>
        <w:spacing w:after="0" w:line="240" w:lineRule="auto"/>
        <w:ind w:left="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आयोजना समन्वय प्रमुख</w:t>
      </w:r>
    </w:p>
    <w:p w:rsidR="00381487" w:rsidRDefault="00744060" w:rsidP="00744060">
      <w:pPr>
        <w:pStyle w:val="ListParagraph"/>
        <w:tabs>
          <w:tab w:val="left" w:pos="1080"/>
        </w:tabs>
        <w:spacing w:after="0" w:line="240" w:lineRule="auto"/>
        <w:ind w:left="0"/>
        <w:jc w:val="both"/>
        <w:rPr>
          <w:rFonts w:cs="Kalimati"/>
          <w:sz w:val="28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विकेन्द्रिकृत आयोजना सहयोग इकाई, विराटनगर</w:t>
      </w:r>
    </w:p>
    <w:p w:rsidR="003F3513" w:rsidRDefault="003F3513" w:rsidP="003F3513">
      <w:pPr>
        <w:tabs>
          <w:tab w:val="left" w:pos="-90"/>
        </w:tabs>
        <w:spacing w:after="0"/>
        <w:rPr>
          <w:rFonts w:cs="Kalimati"/>
          <w:sz w:val="28"/>
          <w:szCs w:val="24"/>
        </w:rPr>
        <w:sectPr w:rsidR="003F3513" w:rsidSect="00B27251">
          <w:footerReference w:type="default" r:id="rId16"/>
          <w:pgSz w:w="11909" w:h="16834" w:code="9"/>
          <w:pgMar w:top="720" w:right="720" w:bottom="720" w:left="1440" w:header="720" w:footer="720" w:gutter="0"/>
          <w:cols w:space="720"/>
          <w:docGrid w:linePitch="360"/>
        </w:sect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  <w:r>
        <w:rPr>
          <w:rFonts w:cs="Kalimati" w:hint="cs"/>
          <w:sz w:val="28"/>
          <w:szCs w:val="24"/>
          <w:cs/>
        </w:rPr>
        <w:lastRenderedPageBreak/>
        <w:t xml:space="preserve">विषय सूची </w:t>
      </w: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1487" w:rsidRDefault="00381487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  <w:cs/>
        </w:rPr>
        <w:sectPr w:rsidR="00381487" w:rsidSect="00B27251">
          <w:pgSz w:w="11909" w:h="16834" w:code="9"/>
          <w:pgMar w:top="720" w:right="720" w:bottom="720" w:left="1440" w:header="720" w:footer="720" w:gutter="0"/>
          <w:cols w:space="720"/>
          <w:docGrid w:linePitch="360"/>
        </w:sectPr>
      </w:pPr>
    </w:p>
    <w:p w:rsidR="00381487" w:rsidRPr="00381487" w:rsidRDefault="00F47349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14"/>
          <w:szCs w:val="12"/>
        </w:rPr>
      </w:pPr>
      <w:r>
        <w:rPr>
          <w:rFonts w:ascii="Preeti" w:hAnsi="Preeti" w:cs="Kalimati" w:hint="cs"/>
          <w:b/>
          <w:bCs/>
          <w:sz w:val="32"/>
          <w:szCs w:val="28"/>
          <w:cs/>
        </w:rPr>
        <w:lastRenderedPageBreak/>
        <w:t xml:space="preserve">१. </w:t>
      </w:r>
      <w:r w:rsidR="00411C01">
        <w:rPr>
          <w:rFonts w:ascii="Preeti" w:hAnsi="Preeti" w:cs="Kalimati" w:hint="cs"/>
          <w:b/>
          <w:bCs/>
          <w:sz w:val="32"/>
          <w:szCs w:val="28"/>
          <w:cs/>
        </w:rPr>
        <w:t>वि</w:t>
      </w:r>
      <w:r w:rsidR="0067768E">
        <w:rPr>
          <w:rFonts w:ascii="Preeti" w:hAnsi="Preeti" w:cs="Kalimati" w:hint="cs"/>
          <w:b/>
          <w:bCs/>
          <w:sz w:val="32"/>
          <w:szCs w:val="28"/>
          <w:cs/>
        </w:rPr>
        <w:t xml:space="preserve">केन्द्रिकृत आयोजना सहयोग इकाई, विराटनगरको </w:t>
      </w:r>
      <w:r w:rsidR="00381487" w:rsidRPr="00381487">
        <w:rPr>
          <w:rFonts w:ascii="Preeti" w:hAnsi="Preeti" w:cs="Kalimati" w:hint="cs"/>
          <w:b/>
          <w:bCs/>
          <w:sz w:val="32"/>
          <w:szCs w:val="28"/>
          <w:cs/>
        </w:rPr>
        <w:t>संक्षीप्त परिचय</w:t>
      </w: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Pr="007E138A" w:rsidRDefault="00F47349" w:rsidP="00F47349">
      <w:pPr>
        <w:pStyle w:val="ListParagraph"/>
        <w:tabs>
          <w:tab w:val="left" w:pos="-90"/>
        </w:tabs>
        <w:spacing w:after="0"/>
        <w:ind w:left="0"/>
        <w:rPr>
          <w:rFonts w:cs="Kalimati"/>
          <w:b/>
          <w:bCs/>
          <w:sz w:val="28"/>
          <w:szCs w:val="24"/>
        </w:rPr>
      </w:pPr>
      <w:r w:rsidRPr="007E138A">
        <w:rPr>
          <w:rFonts w:cs="Kalimati" w:hint="cs"/>
          <w:b/>
          <w:bCs/>
          <w:sz w:val="32"/>
          <w:szCs w:val="28"/>
          <w:cs/>
        </w:rPr>
        <w:t xml:space="preserve">१.१ </w:t>
      </w:r>
      <w:r w:rsidR="00411C01" w:rsidRPr="007E138A">
        <w:rPr>
          <w:rFonts w:cs="Kalimati" w:hint="cs"/>
          <w:b/>
          <w:bCs/>
          <w:sz w:val="32"/>
          <w:szCs w:val="28"/>
          <w:cs/>
        </w:rPr>
        <w:t>परिचय</w:t>
      </w:r>
    </w:p>
    <w:p w:rsidR="00411C01" w:rsidRDefault="00411C01" w:rsidP="007E138A">
      <w:pPr>
        <w:pStyle w:val="ListParagraph"/>
        <w:spacing w:after="0" w:line="360" w:lineRule="auto"/>
        <w:ind w:left="540"/>
        <w:jc w:val="both"/>
        <w:rPr>
          <w:rFonts w:ascii="Preeti" w:hAnsi="Preeti" w:cs="Kalimati"/>
          <w:sz w:val="24"/>
          <w:szCs w:val="24"/>
        </w:rPr>
      </w:pPr>
      <w:r w:rsidRPr="00411C01">
        <w:rPr>
          <w:rFonts w:ascii="Preeti" w:hAnsi="Preeti" w:cs="Kalimati"/>
          <w:sz w:val="24"/>
          <w:szCs w:val="24"/>
          <w:cs/>
        </w:rPr>
        <w:t xml:space="preserve">नेपाल लाइभस्टक सेक्टर इनोभेसन आयोजना विश्व बैंकको ऋण सहयोगमा सञ्चालित कृषि तथा पशुपन्छी विकास मन्त्रालय अन्तर्गतको राष्ट्रियस्तरको आयोजना हो । यो आयोजना देशका २८ जिल्लाका २८९ </w:t>
      </w:r>
      <w:r>
        <w:rPr>
          <w:rFonts w:ascii="Preeti" w:hAnsi="Preeti" w:cs="Kalimati"/>
          <w:sz w:val="24"/>
          <w:szCs w:val="24"/>
          <w:cs/>
        </w:rPr>
        <w:t xml:space="preserve">नगर तथा गाँउपालिकाहरूमा </w:t>
      </w:r>
      <w:r w:rsidRPr="00411C01">
        <w:rPr>
          <w:rFonts w:ascii="Preeti" w:hAnsi="Preeti" w:cs="Kalimati"/>
          <w:sz w:val="24"/>
          <w:szCs w:val="24"/>
          <w:cs/>
        </w:rPr>
        <w:t>आ.व. २०७४</w:t>
      </w:r>
      <w:r w:rsidRPr="00411C01">
        <w:rPr>
          <w:rFonts w:ascii="Preeti" w:hAnsi="Preeti" w:cs="Kalimati"/>
          <w:sz w:val="24"/>
          <w:szCs w:val="24"/>
        </w:rPr>
        <w:t>÷</w:t>
      </w:r>
      <w:r w:rsidRPr="00411C01">
        <w:rPr>
          <w:rFonts w:ascii="Preeti" w:hAnsi="Preeti" w:cs="Kalimati"/>
          <w:sz w:val="24"/>
          <w:szCs w:val="24"/>
          <w:cs/>
        </w:rPr>
        <w:t xml:space="preserve">०७५ देखि कार्यान्वयनमा रहेको छ । यस आयोजनालाई परिवर्तक आयोजनाका रूपमा पनि परिभाषित गरिएको छ </w:t>
      </w:r>
      <w:r w:rsidR="005C2E4E" w:rsidRPr="005C2E4E">
        <w:rPr>
          <w:rFonts w:ascii="Preeti" w:hAnsi="Preeti" w:cs="Kalimati"/>
          <w:sz w:val="24"/>
          <w:szCs w:val="24"/>
          <w:cs/>
        </w:rPr>
        <w:t>आयोजनाको प्रभावकारी कार्यान्वयनको लागि आयोजना व्यवस्थापन कार्यालय मातहत स्थापना गरिएका चार वटा विकेन्द्रीकृत आयोजना सहयोग इकाईहरुमध्य</w:t>
      </w:r>
      <w:r w:rsidR="005C2E4E">
        <w:rPr>
          <w:rFonts w:ascii="Preeti" w:hAnsi="Preeti" w:cs="Kalimati" w:hint="cs"/>
          <w:sz w:val="24"/>
          <w:szCs w:val="24"/>
          <w:cs/>
        </w:rPr>
        <w:t>े</w:t>
      </w:r>
      <w:r w:rsidR="005C2E4E" w:rsidRPr="005C2E4E">
        <w:rPr>
          <w:rFonts w:ascii="Preeti" w:hAnsi="Preeti" w:cs="Kalimati"/>
          <w:sz w:val="24"/>
          <w:szCs w:val="24"/>
          <w:cs/>
        </w:rPr>
        <w:t xml:space="preserve">  विकेन्द्रीकृत आयोजना सहयोग इकाई कार्यालय</w:t>
      </w:r>
      <w:r w:rsidR="005C2E4E" w:rsidRPr="005C2E4E">
        <w:rPr>
          <w:rFonts w:ascii="Preeti" w:hAnsi="Preeti" w:cs="Kalimati"/>
          <w:sz w:val="24"/>
          <w:szCs w:val="24"/>
        </w:rPr>
        <w:t xml:space="preserve">, </w:t>
      </w:r>
      <w:r w:rsidR="005C2E4E" w:rsidRPr="005C2E4E">
        <w:rPr>
          <w:rFonts w:ascii="Preeti" w:hAnsi="Preeti" w:cs="Kalimati"/>
          <w:sz w:val="24"/>
          <w:szCs w:val="24"/>
          <w:cs/>
        </w:rPr>
        <w:t xml:space="preserve">बिराटनगरले प्रदेश नम्वर १ अन्तर्गतका </w:t>
      </w:r>
      <w:r w:rsidR="005C2E4E">
        <w:rPr>
          <w:rFonts w:ascii="Preeti" w:hAnsi="Preeti" w:cs="Kalimati" w:hint="cs"/>
          <w:sz w:val="24"/>
          <w:szCs w:val="24"/>
          <w:cs/>
        </w:rPr>
        <w:t>७ वटा पाँचथर, इलाम, झापा, मोरङ्ग, सुनसरी, धनकुट्टार उदयपुर</w:t>
      </w:r>
      <w:r w:rsidR="005C2E4E" w:rsidRPr="005C2E4E">
        <w:rPr>
          <w:rFonts w:ascii="Preeti" w:hAnsi="Preeti" w:cs="Kalimati"/>
          <w:sz w:val="24"/>
          <w:szCs w:val="24"/>
          <w:cs/>
        </w:rPr>
        <w:t xml:space="preserve"> जिल्ला</w:t>
      </w:r>
      <w:r w:rsidR="005C2E4E">
        <w:rPr>
          <w:rFonts w:ascii="Preeti" w:hAnsi="Preeti" w:cs="Kalimati" w:hint="cs"/>
          <w:sz w:val="24"/>
          <w:szCs w:val="24"/>
          <w:cs/>
        </w:rPr>
        <w:t xml:space="preserve">का ४० वटा </w:t>
      </w:r>
      <w:r w:rsidR="005C2E4E" w:rsidRPr="005C2E4E">
        <w:rPr>
          <w:rFonts w:ascii="Preeti" w:hAnsi="Preeti" w:cs="Kalimati"/>
          <w:sz w:val="24"/>
          <w:szCs w:val="24"/>
          <w:cs/>
        </w:rPr>
        <w:t>गाँउ</w:t>
      </w:r>
      <w:r w:rsidR="005C2E4E">
        <w:rPr>
          <w:rFonts w:ascii="Preeti" w:hAnsi="Preeti" w:cs="Kalimati" w:hint="cs"/>
          <w:sz w:val="24"/>
          <w:szCs w:val="24"/>
          <w:cs/>
        </w:rPr>
        <w:t>पालिका</w:t>
      </w:r>
      <w:r w:rsidR="005C2E4E" w:rsidRPr="005C2E4E">
        <w:rPr>
          <w:rFonts w:ascii="Preeti" w:hAnsi="Preeti" w:cs="Kalimati"/>
          <w:sz w:val="24"/>
          <w:szCs w:val="24"/>
          <w:cs/>
        </w:rPr>
        <w:t xml:space="preserve"> तथा </w:t>
      </w:r>
      <w:r w:rsidR="005C2E4E">
        <w:rPr>
          <w:rFonts w:ascii="Preeti" w:hAnsi="Preeti" w:cs="Kalimati" w:hint="cs"/>
          <w:sz w:val="24"/>
          <w:szCs w:val="24"/>
          <w:cs/>
        </w:rPr>
        <w:t xml:space="preserve">३७ वटा </w:t>
      </w:r>
      <w:r w:rsidR="005C2E4E" w:rsidRPr="005C2E4E">
        <w:rPr>
          <w:rFonts w:ascii="Preeti" w:hAnsi="Preeti" w:cs="Kalimati"/>
          <w:sz w:val="24"/>
          <w:szCs w:val="24"/>
          <w:cs/>
        </w:rPr>
        <w:t>नगरपालिकाहरु</w:t>
      </w:r>
      <w:r w:rsidR="005C2E4E">
        <w:rPr>
          <w:rFonts w:ascii="Preeti" w:hAnsi="Preeti" w:cs="Kalimati" w:hint="cs"/>
          <w:sz w:val="24"/>
          <w:szCs w:val="24"/>
          <w:cs/>
        </w:rPr>
        <w:t xml:space="preserve"> गरी जम्मा ७७ वटा पालिका</w:t>
      </w:r>
      <w:r w:rsidR="005C2E4E" w:rsidRPr="005C2E4E">
        <w:rPr>
          <w:rFonts w:ascii="Preeti" w:hAnsi="Preeti" w:cs="Kalimati"/>
          <w:sz w:val="24"/>
          <w:szCs w:val="24"/>
          <w:cs/>
        </w:rPr>
        <w:t>मा आयोजना कार्यान्वयन गर्ने जिम्मेवारी पाएको छ ।</w:t>
      </w:r>
      <w:r w:rsidR="00536288">
        <w:rPr>
          <w:rFonts w:ascii="Preeti" w:hAnsi="Preeti" w:cs="Kalimati" w:hint="cs"/>
          <w:sz w:val="24"/>
          <w:szCs w:val="24"/>
          <w:cs/>
        </w:rPr>
        <w:t>यो इकाई प्रदेश नं.१ को विराटनगरमा आ.व.०७५</w:t>
      </w:r>
      <w:r w:rsidR="00536288" w:rsidRPr="00411C01">
        <w:rPr>
          <w:rFonts w:ascii="Preeti" w:hAnsi="Preeti" w:cs="Kalimati"/>
          <w:sz w:val="24"/>
          <w:szCs w:val="24"/>
        </w:rPr>
        <w:t>÷</w:t>
      </w:r>
      <w:r w:rsidR="00536288">
        <w:rPr>
          <w:rFonts w:ascii="Preeti" w:hAnsi="Preeti" w:cs="Kalimati" w:hint="cs"/>
          <w:sz w:val="24"/>
          <w:szCs w:val="24"/>
          <w:cs/>
        </w:rPr>
        <w:t xml:space="preserve">०७६ देखि स्थापना भएको छ र यो आ.व. ०७५ </w:t>
      </w:r>
      <w:r w:rsidRPr="00411C01">
        <w:rPr>
          <w:rFonts w:ascii="Preeti" w:hAnsi="Preeti" w:cs="Kalimati"/>
          <w:sz w:val="24"/>
          <w:szCs w:val="24"/>
          <w:cs/>
        </w:rPr>
        <w:t>आ.व.२०७९</w:t>
      </w:r>
      <w:r w:rsidRPr="00411C01">
        <w:rPr>
          <w:rFonts w:ascii="Preeti" w:hAnsi="Preeti" w:cs="Kalimati"/>
          <w:sz w:val="24"/>
          <w:szCs w:val="24"/>
        </w:rPr>
        <w:t>÷</w:t>
      </w:r>
      <w:r w:rsidRPr="00411C01">
        <w:rPr>
          <w:rFonts w:ascii="Preeti" w:hAnsi="Preeti" w:cs="Kalimati"/>
          <w:sz w:val="24"/>
          <w:szCs w:val="24"/>
          <w:cs/>
        </w:rPr>
        <w:t xml:space="preserve">८० सम्म </w:t>
      </w:r>
      <w:r w:rsidR="00536288">
        <w:rPr>
          <w:rFonts w:ascii="Preeti" w:hAnsi="Preeti" w:cs="Kalimati" w:hint="cs"/>
          <w:sz w:val="24"/>
          <w:szCs w:val="24"/>
          <w:cs/>
        </w:rPr>
        <w:t>संचालनमा</w:t>
      </w:r>
      <w:r w:rsidRPr="00411C01">
        <w:rPr>
          <w:rFonts w:ascii="Preeti" w:hAnsi="Preeti" w:cs="Kalimati"/>
          <w:sz w:val="24"/>
          <w:szCs w:val="24"/>
          <w:cs/>
        </w:rPr>
        <w:t xml:space="preserve"> रहनेछ ।</w:t>
      </w:r>
    </w:p>
    <w:p w:rsidR="005C2E4E" w:rsidRDefault="0095033F" w:rsidP="00ED6570">
      <w:pPr>
        <w:pStyle w:val="ListParagraph"/>
        <w:tabs>
          <w:tab w:val="left" w:pos="1080"/>
        </w:tabs>
        <w:spacing w:after="0" w:line="360" w:lineRule="auto"/>
        <w:ind w:left="540" w:hanging="27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ab/>
      </w:r>
      <w:r>
        <w:rPr>
          <w:rFonts w:ascii="Preeti" w:hAnsi="Preeti" w:cs="Kalimati" w:hint="cs"/>
          <w:sz w:val="24"/>
          <w:szCs w:val="24"/>
          <w:cs/>
        </w:rPr>
        <w:t>यो आयोजनाले नेपालको पशु सेवा क्षेत्रको सुदृढिकरण गर्दै नवीन प्रवि</w:t>
      </w:r>
      <w:r w:rsidR="0043796D">
        <w:rPr>
          <w:rFonts w:ascii="Preeti" w:hAnsi="Preeti" w:cs="Kalimati" w:hint="cs"/>
          <w:sz w:val="24"/>
          <w:szCs w:val="24"/>
          <w:cs/>
        </w:rPr>
        <w:t>धिहरुको माध्यमबाट दुध तथा दुग्धजन्य पदार्थ, खसीबोकाको मासु र च्याङ्‍ग्रा पश्‍मिनाको उत्पादन र उत्पादकत्व बृद्धि गर्ने लक्ष्य राखेको छ । जस मध्ये दुध तथा दुग्ध पदार्थ मूल्य शृंखला र खसीबोकाको मासु मूल्य शृंखलाले आयात न्यूनिकरणमा र च्याँङ्‍ग्रा पश्‍मिना मूल्य शृंखलाले निर्यात प्रवर्द्धनमा सघाउ पुर्‍याउने छन् ।</w:t>
      </w:r>
    </w:p>
    <w:p w:rsidR="007E2F1B" w:rsidRDefault="0067055C" w:rsidP="00DC09DB">
      <w:pPr>
        <w:pStyle w:val="ListParagraph"/>
        <w:tabs>
          <w:tab w:val="left" w:pos="1080"/>
        </w:tabs>
        <w:spacing w:after="0" w:line="360" w:lineRule="auto"/>
        <w:ind w:left="540" w:hanging="27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ab/>
      </w:r>
      <w:r w:rsidR="00DC09DB">
        <w:rPr>
          <w:rFonts w:ascii="Preeti" w:hAnsi="Preeti" w:cs="Kalimati"/>
          <w:sz w:val="24"/>
          <w:szCs w:val="24"/>
          <w:cs/>
        </w:rPr>
        <w:t xml:space="preserve">यस आयोजनामा </w:t>
      </w:r>
      <w:r w:rsidR="00DC09DB" w:rsidRPr="00DC09DB">
        <w:rPr>
          <w:rFonts w:ascii="Preeti" w:hAnsi="Preeti" w:cs="Kalimati"/>
          <w:sz w:val="24"/>
          <w:szCs w:val="24"/>
          <w:cs/>
        </w:rPr>
        <w:t>चा</w:t>
      </w:r>
      <w:r w:rsidR="00DC09DB">
        <w:rPr>
          <w:rFonts w:ascii="Preeti" w:hAnsi="Preeti" w:cs="Kalimati" w:hint="cs"/>
          <w:sz w:val="24"/>
          <w:szCs w:val="24"/>
          <w:cs/>
        </w:rPr>
        <w:t xml:space="preserve">रवटा </w:t>
      </w:r>
      <w:r w:rsidR="00DC09DB" w:rsidRPr="00DC09DB">
        <w:rPr>
          <w:rFonts w:ascii="Preeti" w:hAnsi="Preeti" w:cs="Kalimati"/>
          <w:sz w:val="24"/>
          <w:szCs w:val="24"/>
          <w:cs/>
        </w:rPr>
        <w:t>संभाग र आ</w:t>
      </w:r>
      <w:r w:rsidR="00DC09DB">
        <w:rPr>
          <w:rFonts w:ascii="Preeti" w:hAnsi="Preeti" w:cs="Kalimati" w:hint="cs"/>
          <w:sz w:val="24"/>
          <w:szCs w:val="24"/>
          <w:cs/>
        </w:rPr>
        <w:t>ठ</w:t>
      </w:r>
      <w:r w:rsidR="00DC09DB" w:rsidRPr="00DC09DB">
        <w:rPr>
          <w:rFonts w:ascii="Preeti" w:hAnsi="Preeti" w:cs="Kalimati"/>
          <w:sz w:val="24"/>
          <w:szCs w:val="24"/>
          <w:cs/>
        </w:rPr>
        <w:t>टा उपसंभागहरु रहेका छन र यस आयोजना</w:t>
      </w:r>
      <w:r w:rsidR="00DC09DB">
        <w:rPr>
          <w:rFonts w:ascii="Preeti" w:hAnsi="Preeti" w:cs="Kalimati" w:hint="cs"/>
          <w:sz w:val="24"/>
          <w:szCs w:val="24"/>
          <w:cs/>
        </w:rPr>
        <w:t xml:space="preserve">बाट </w:t>
      </w:r>
      <w:r w:rsidR="00DC09DB">
        <w:rPr>
          <w:rFonts w:ascii="Preeti" w:hAnsi="Preeti" w:cs="Kalimati"/>
          <w:sz w:val="24"/>
          <w:szCs w:val="24"/>
          <w:cs/>
        </w:rPr>
        <w:t xml:space="preserve">उपलब्ध गराउने पुरक अनुदानको कार्यक्रम वितीय संस्था समेतको सहभागितामा सञ्‍चालन हुने </w:t>
      </w:r>
      <w:r w:rsidR="00DC09DB" w:rsidRPr="00DC09DB">
        <w:rPr>
          <w:rFonts w:ascii="Preeti" w:hAnsi="Preeti" w:cs="Kalimati"/>
          <w:sz w:val="24"/>
          <w:szCs w:val="24"/>
          <w:cs/>
        </w:rPr>
        <w:t>नविन</w:t>
      </w:r>
      <w:r w:rsidR="00DC09DB">
        <w:rPr>
          <w:rFonts w:ascii="Preeti" w:hAnsi="Preeti" w:cs="Kalimati" w:hint="cs"/>
          <w:sz w:val="24"/>
          <w:szCs w:val="24"/>
          <w:cs/>
        </w:rPr>
        <w:t xml:space="preserve">तम </w:t>
      </w:r>
      <w:r w:rsidR="00DC09DB" w:rsidRPr="00DC09DB">
        <w:rPr>
          <w:rFonts w:ascii="Preeti" w:hAnsi="Preeti" w:cs="Kalimati"/>
          <w:sz w:val="24"/>
          <w:szCs w:val="24"/>
          <w:cs/>
        </w:rPr>
        <w:t>प्रयासको सु</w:t>
      </w:r>
      <w:r w:rsidR="00DC09DB">
        <w:rPr>
          <w:rFonts w:ascii="Preeti" w:hAnsi="Preeti" w:cs="Kalimati" w:hint="cs"/>
          <w:sz w:val="24"/>
          <w:szCs w:val="24"/>
          <w:cs/>
        </w:rPr>
        <w:t>रुवात गरि</w:t>
      </w:r>
      <w:r w:rsidR="00DC09DB" w:rsidRPr="00DC09DB">
        <w:rPr>
          <w:rFonts w:ascii="Preeti" w:hAnsi="Preeti" w:cs="Kalimati"/>
          <w:sz w:val="24"/>
          <w:szCs w:val="24"/>
          <w:cs/>
        </w:rPr>
        <w:t>एको छ । यस आयोजना</w:t>
      </w:r>
      <w:r w:rsidR="00DC09DB">
        <w:rPr>
          <w:rFonts w:ascii="Preeti" w:hAnsi="Preeti" w:cs="Kalimati" w:hint="cs"/>
          <w:sz w:val="24"/>
          <w:szCs w:val="24"/>
          <w:cs/>
        </w:rPr>
        <w:t xml:space="preserve"> मार्फत खसीबोको मासु, दुध तथा दुग्ध पदार्थ र च्याङ्‍ग्रा पश्मिनाको मूल्य </w:t>
      </w:r>
      <w:r w:rsidR="00DC09DB">
        <w:rPr>
          <w:rFonts w:ascii="Preeti" w:hAnsi="Preeti" w:cs="Kalimati"/>
          <w:sz w:val="24"/>
          <w:szCs w:val="24"/>
          <w:cs/>
        </w:rPr>
        <w:t>श्रृंखला</w:t>
      </w:r>
      <w:r w:rsidR="00DC09DB" w:rsidRPr="00DC09DB">
        <w:rPr>
          <w:rFonts w:ascii="Preeti" w:hAnsi="Preeti" w:cs="Kalimati"/>
          <w:sz w:val="24"/>
          <w:szCs w:val="24"/>
          <w:cs/>
        </w:rPr>
        <w:t>विकास</w:t>
      </w:r>
      <w:r w:rsidR="00DC09DB">
        <w:rPr>
          <w:rFonts w:ascii="Preeti" w:hAnsi="Preeti" w:cs="Kalimati" w:hint="cs"/>
          <w:sz w:val="24"/>
          <w:szCs w:val="24"/>
          <w:cs/>
        </w:rPr>
        <w:t xml:space="preserve">मा २०% कृषकका तर्फबाट लगानि, ३०% वितीय संस्था मार्फत ऋण प्रवाह र बाँकी ५०% (अधिकतम एक करोडसम्म) आयोजनाको तर्फबाट अनुदान </w:t>
      </w:r>
      <w:r w:rsidR="00DC09DB">
        <w:rPr>
          <w:rFonts w:ascii="Preeti" w:hAnsi="Preeti" w:cs="Kalimati" w:hint="cs"/>
          <w:sz w:val="24"/>
          <w:szCs w:val="24"/>
          <w:cs/>
        </w:rPr>
        <w:lastRenderedPageBreak/>
        <w:t>दिने व्यवस्था गरिएको छ । छनौट गरिएका मूल्य श्रृंखला</w:t>
      </w:r>
      <w:r w:rsidR="007E2F1B">
        <w:rPr>
          <w:rFonts w:ascii="Preeti" w:hAnsi="Preeti" w:cs="Kalimati" w:hint="cs"/>
          <w:sz w:val="24"/>
          <w:szCs w:val="24"/>
          <w:cs/>
        </w:rPr>
        <w:t xml:space="preserve"> मध्येखसीबोकाको मासु र दुग्ध मूल्य श्रृंखलाको विकासले आयात प्रतिस्थापन र पश्मिनाको मूल्य श्रृंखलाको विकासबाट निर्यात प्रवर्द्धनमा सयोग पुर्‍याउने लक्ष्य लिएको छ ।</w:t>
      </w:r>
    </w:p>
    <w:p w:rsidR="00C647F1" w:rsidRDefault="00C647F1" w:rsidP="00C647F1">
      <w:pPr>
        <w:pStyle w:val="ListParagraph"/>
        <w:tabs>
          <w:tab w:val="left" w:pos="1080"/>
        </w:tabs>
        <w:spacing w:after="0" w:line="360" w:lineRule="auto"/>
        <w:ind w:left="540" w:hanging="270"/>
        <w:jc w:val="both"/>
        <w:rPr>
          <w:rFonts w:ascii="Preeti" w:hAnsi="Preeti" w:cs="Kalimati"/>
          <w:b/>
          <w:bCs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ab/>
      </w:r>
      <w:r w:rsidRPr="00C647F1">
        <w:rPr>
          <w:rFonts w:ascii="Preeti" w:hAnsi="Preeti" w:cs="Kalimati"/>
          <w:sz w:val="24"/>
          <w:szCs w:val="24"/>
          <w:cs/>
        </w:rPr>
        <w:t xml:space="preserve">साना तथा </w:t>
      </w:r>
      <w:r>
        <w:rPr>
          <w:rFonts w:ascii="Preeti" w:hAnsi="Preeti" w:cs="Kalimati" w:hint="cs"/>
          <w:sz w:val="24"/>
          <w:szCs w:val="24"/>
          <w:cs/>
        </w:rPr>
        <w:t>म</w:t>
      </w:r>
      <w:r w:rsidRPr="00C647F1">
        <w:rPr>
          <w:rFonts w:ascii="Preeti" w:hAnsi="Preeti" w:cs="Kalimati"/>
          <w:sz w:val="24"/>
          <w:szCs w:val="24"/>
          <w:cs/>
        </w:rPr>
        <w:t>झौला कृषक के</w:t>
      </w:r>
      <w:r>
        <w:rPr>
          <w:rFonts w:ascii="Preeti" w:hAnsi="Preeti" w:cs="Kalimati" w:hint="cs"/>
          <w:sz w:val="24"/>
          <w:szCs w:val="24"/>
          <w:cs/>
        </w:rPr>
        <w:t>न्द्रि</w:t>
      </w:r>
      <w:r w:rsidRPr="00C647F1">
        <w:rPr>
          <w:rFonts w:ascii="Preeti" w:hAnsi="Preeti" w:cs="Kalimati"/>
          <w:sz w:val="24"/>
          <w:szCs w:val="24"/>
          <w:cs/>
        </w:rPr>
        <w:t xml:space="preserve">त यो आयोजनाको </w:t>
      </w:r>
      <w:r>
        <w:rPr>
          <w:rFonts w:ascii="Preeti" w:hAnsi="Preeti" w:cs="Kalimati" w:hint="cs"/>
          <w:sz w:val="24"/>
          <w:szCs w:val="24"/>
          <w:cs/>
        </w:rPr>
        <w:t xml:space="preserve">अवधिभरमा </w:t>
      </w:r>
      <w:r w:rsidRPr="00C647F1">
        <w:rPr>
          <w:rFonts w:ascii="Preeti" w:hAnsi="Preeti" w:cs="Kalimati"/>
          <w:sz w:val="24"/>
          <w:szCs w:val="24"/>
          <w:cs/>
        </w:rPr>
        <w:t>करि</w:t>
      </w:r>
      <w:r>
        <w:rPr>
          <w:rFonts w:ascii="Preeti" w:hAnsi="Preeti" w:cs="Kalimati" w:hint="cs"/>
          <w:sz w:val="24"/>
          <w:szCs w:val="24"/>
          <w:cs/>
        </w:rPr>
        <w:t>व</w:t>
      </w:r>
      <w:r w:rsidRPr="00C647F1">
        <w:rPr>
          <w:rFonts w:ascii="Preeti" w:hAnsi="Preeti" w:cs="Kalimati"/>
          <w:sz w:val="24"/>
          <w:szCs w:val="24"/>
          <w:cs/>
        </w:rPr>
        <w:t xml:space="preserve"> पााँच सय जना </w:t>
      </w:r>
      <w:r>
        <w:rPr>
          <w:rFonts w:ascii="Preeti" w:hAnsi="Preeti" w:cs="Kalimati" w:hint="cs"/>
          <w:sz w:val="24"/>
          <w:szCs w:val="24"/>
          <w:cs/>
        </w:rPr>
        <w:t>उद्दमी</w:t>
      </w:r>
      <w:r w:rsidRPr="00C647F1">
        <w:rPr>
          <w:rFonts w:ascii="Preeti" w:hAnsi="Preeti" w:cs="Kalimati"/>
          <w:sz w:val="24"/>
          <w:szCs w:val="24"/>
          <w:cs/>
        </w:rPr>
        <w:t>हरु</w:t>
      </w:r>
      <w:r>
        <w:rPr>
          <w:rFonts w:ascii="Preeti" w:hAnsi="Preeti" w:cs="Kalimati" w:hint="cs"/>
          <w:sz w:val="24"/>
          <w:szCs w:val="24"/>
          <w:cs/>
        </w:rPr>
        <w:t xml:space="preserve"> र पशु सेवा प्रसार कार्यक्रमबाट दुईलाख कृषक परिवार लाभान्वित हुनेछ । </w:t>
      </w:r>
      <w:r w:rsidRPr="00C647F1">
        <w:rPr>
          <w:rFonts w:ascii="Preeti" w:hAnsi="Preeti" w:cs="Kalimati"/>
          <w:sz w:val="24"/>
          <w:szCs w:val="24"/>
          <w:cs/>
        </w:rPr>
        <w:t xml:space="preserve">आयोजनाको </w:t>
      </w:r>
      <w:r>
        <w:rPr>
          <w:rFonts w:ascii="Preeti" w:hAnsi="Preeti" w:cs="Kalimati" w:hint="cs"/>
          <w:sz w:val="24"/>
          <w:szCs w:val="24"/>
          <w:cs/>
        </w:rPr>
        <w:t>अवधि</w:t>
      </w:r>
      <w:r w:rsidRPr="00C647F1">
        <w:rPr>
          <w:rFonts w:ascii="Preeti" w:hAnsi="Preeti" w:cs="Kalimati"/>
          <w:sz w:val="24"/>
          <w:szCs w:val="24"/>
          <w:cs/>
        </w:rPr>
        <w:t xml:space="preserve"> ६</w:t>
      </w:r>
      <w:r>
        <w:rPr>
          <w:rFonts w:ascii="Preeti" w:hAnsi="Preeti" w:cs="Kalimati" w:hint="cs"/>
          <w:sz w:val="24"/>
          <w:szCs w:val="24"/>
          <w:cs/>
        </w:rPr>
        <w:t xml:space="preserve"> वर्षको छ ।</w:t>
      </w:r>
    </w:p>
    <w:p w:rsidR="00F47349" w:rsidRPr="00F47349" w:rsidRDefault="00F47349" w:rsidP="00C647F1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Preeti" w:hAnsi="Preeti" w:cs="Kalimati"/>
          <w:b/>
          <w:bCs/>
          <w:sz w:val="28"/>
          <w:szCs w:val="28"/>
        </w:rPr>
      </w:pPr>
      <w:r w:rsidRPr="00F47349">
        <w:rPr>
          <w:rFonts w:ascii="Preeti" w:hAnsi="Preeti" w:cs="Kalimati" w:hint="cs"/>
          <w:b/>
          <w:bCs/>
          <w:sz w:val="28"/>
          <w:szCs w:val="28"/>
          <w:cs/>
        </w:rPr>
        <w:t>१.२ आयोजनाको उद्देश्यः</w:t>
      </w:r>
    </w:p>
    <w:p w:rsidR="00F47349" w:rsidRPr="00F47349" w:rsidRDefault="00ED6570" w:rsidP="00ED6570">
      <w:pPr>
        <w:pStyle w:val="ListParagraph"/>
        <w:tabs>
          <w:tab w:val="left" w:pos="1080"/>
        </w:tabs>
        <w:spacing w:after="0" w:line="360" w:lineRule="auto"/>
        <w:ind w:left="540" w:hanging="27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ab/>
      </w:r>
      <w:r w:rsidR="00F47349" w:rsidRPr="00F47349">
        <w:rPr>
          <w:rFonts w:ascii="Preeti" w:hAnsi="Preeti" w:cs="Kalimati" w:hint="cs"/>
          <w:sz w:val="24"/>
          <w:szCs w:val="24"/>
          <w:cs/>
        </w:rPr>
        <w:t>पशुवस्तुहरुको उत्पादकत्व वृद्धि</w:t>
      </w:r>
      <w:r w:rsidR="00F47349" w:rsidRPr="00F47349">
        <w:rPr>
          <w:rFonts w:ascii="Preeti" w:hAnsi="Preeti" w:cs="Kalimati" w:hint="cs"/>
          <w:sz w:val="24"/>
          <w:szCs w:val="24"/>
        </w:rPr>
        <w:t xml:space="preserve">, </w:t>
      </w:r>
      <w:r w:rsidR="00F47349" w:rsidRPr="00F47349">
        <w:rPr>
          <w:rFonts w:ascii="Preeti" w:hAnsi="Preeti" w:cs="Kalimati" w:hint="cs"/>
          <w:sz w:val="24"/>
          <w:szCs w:val="24"/>
          <w:cs/>
        </w:rPr>
        <w:t>पशुजन्य उत्पादनहरुको मूल्य अभिवृद्धि तथा साना पशुपालक कृषक तथा पशुवस्तु विशेष मूल्य श्रृंखलामा आधारित उद्यमहरुको जलवायु अनुकूलन क्षमतामा सुधार गर्ने।</w:t>
      </w:r>
    </w:p>
    <w:p w:rsidR="00F47349" w:rsidRPr="00F47349" w:rsidRDefault="00ED6570" w:rsidP="00ED6570">
      <w:pPr>
        <w:pStyle w:val="ListParagraph"/>
        <w:tabs>
          <w:tab w:val="left" w:pos="1080"/>
        </w:tabs>
        <w:spacing w:after="0" w:line="360" w:lineRule="auto"/>
        <w:ind w:left="540" w:hanging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cs/>
        </w:rPr>
        <w:tab/>
      </w:r>
      <w:proofErr w:type="gramStart"/>
      <w:r w:rsidR="00F7195E">
        <w:rPr>
          <w:rFonts w:ascii="Times New Roman" w:hAnsi="Times New Roman" w:cs="Times New Roman"/>
          <w:sz w:val="24"/>
          <w:szCs w:val="24"/>
        </w:rPr>
        <w:t xml:space="preserve">" </w:t>
      </w:r>
      <w:r w:rsidR="00F47349" w:rsidRPr="00F47349">
        <w:rPr>
          <w:rFonts w:ascii="Times New Roman" w:hAnsi="Times New Roman" w:cs="Times New Roman"/>
          <w:sz w:val="24"/>
          <w:szCs w:val="24"/>
        </w:rPr>
        <w:t>To</w:t>
      </w:r>
      <w:proofErr w:type="gramEnd"/>
      <w:r w:rsidR="00F47349" w:rsidRPr="00F47349">
        <w:rPr>
          <w:rFonts w:ascii="Times New Roman" w:hAnsi="Times New Roman" w:cs="Times New Roman"/>
          <w:sz w:val="24"/>
          <w:szCs w:val="24"/>
        </w:rPr>
        <w:t xml:space="preserve"> increase productivity, enhance value addition, and improve climate resilience of smallholder farms and agro-enterprises in selected livestock value chains in Nepal.”</w:t>
      </w:r>
    </w:p>
    <w:p w:rsidR="00F47349" w:rsidRDefault="00F47349" w:rsidP="00393EBC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sz w:val="24"/>
          <w:szCs w:val="24"/>
        </w:rPr>
      </w:pPr>
    </w:p>
    <w:p w:rsidR="00393EBC" w:rsidRDefault="00210DC4" w:rsidP="00210DC4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Preeti" w:hAnsi="Preeti" w:cs="Kalimati"/>
          <w:b/>
          <w:bCs/>
          <w:sz w:val="28"/>
          <w:szCs w:val="28"/>
        </w:rPr>
      </w:pPr>
      <w:r w:rsidRPr="00210DC4">
        <w:rPr>
          <w:rFonts w:ascii="Preeti" w:hAnsi="Preeti" w:cs="Kalimati" w:hint="cs"/>
          <w:sz w:val="28"/>
          <w:szCs w:val="28"/>
          <w:cs/>
        </w:rPr>
        <w:t xml:space="preserve">१.३ </w:t>
      </w:r>
      <w:r w:rsidRPr="00210DC4">
        <w:rPr>
          <w:rFonts w:ascii="Preeti" w:hAnsi="Preeti" w:cs="Kalimati" w:hint="cs"/>
          <w:b/>
          <w:bCs/>
          <w:sz w:val="28"/>
          <w:szCs w:val="28"/>
          <w:cs/>
        </w:rPr>
        <w:t>आयोजनाका मूल सम्भागहरु</w:t>
      </w:r>
    </w:p>
    <w:p w:rsidR="00ED6570" w:rsidRPr="00210DC4" w:rsidRDefault="000F3FC0" w:rsidP="000966F3">
      <w:pPr>
        <w:pStyle w:val="ListParagraph"/>
        <w:tabs>
          <w:tab w:val="left" w:pos="1080"/>
        </w:tabs>
        <w:spacing w:after="0" w:line="360" w:lineRule="auto"/>
        <w:ind w:left="540" w:hanging="450"/>
        <w:jc w:val="both"/>
        <w:rPr>
          <w:rFonts w:ascii="Preeti" w:hAnsi="Preeti" w:cs="Kalimati"/>
          <w:sz w:val="28"/>
          <w:szCs w:val="28"/>
          <w:cs/>
        </w:rPr>
      </w:pPr>
      <w:r>
        <w:rPr>
          <w:rFonts w:ascii="Preeti" w:hAnsi="Preeti" w:cs="Kalimati"/>
          <w:b/>
          <w:bCs/>
          <w:sz w:val="28"/>
          <w:szCs w:val="28"/>
          <w:cs/>
        </w:rPr>
        <w:tab/>
      </w:r>
      <w:r w:rsidRPr="000F3FC0">
        <w:rPr>
          <w:rFonts w:ascii="Preeti" w:hAnsi="Preeti" w:cs="Kalimati"/>
          <w:sz w:val="24"/>
          <w:szCs w:val="24"/>
          <w:cs/>
        </w:rPr>
        <w:t>यो आयोजना संघ</w:t>
      </w:r>
      <w:r w:rsidRPr="000F3FC0">
        <w:rPr>
          <w:rFonts w:ascii="Preeti" w:hAnsi="Preeti" w:cs="Kalimati"/>
          <w:sz w:val="24"/>
          <w:szCs w:val="24"/>
        </w:rPr>
        <w:t xml:space="preserve">, </w:t>
      </w:r>
      <w:r>
        <w:rPr>
          <w:rFonts w:ascii="Preeti" w:hAnsi="Preeti" w:cs="Kalimati"/>
          <w:sz w:val="24"/>
          <w:szCs w:val="24"/>
          <w:cs/>
        </w:rPr>
        <w:t>प्रर्देश र स्थानीय तहका सरकारसँ</w:t>
      </w:r>
      <w:r w:rsidRPr="000F3FC0">
        <w:rPr>
          <w:rFonts w:ascii="Preeti" w:hAnsi="Preeti" w:cs="Kalimati"/>
          <w:sz w:val="24"/>
          <w:szCs w:val="24"/>
          <w:cs/>
        </w:rPr>
        <w:t xml:space="preserve">गको </w:t>
      </w:r>
      <w:r>
        <w:rPr>
          <w:rFonts w:ascii="Preeti" w:hAnsi="Preeti" w:cs="Kalimati" w:hint="cs"/>
          <w:sz w:val="24"/>
          <w:szCs w:val="24"/>
          <w:cs/>
        </w:rPr>
        <w:t>समन्वय</w:t>
      </w:r>
      <w:r w:rsidRPr="000F3FC0">
        <w:rPr>
          <w:rFonts w:ascii="Preeti" w:hAnsi="Preeti" w:cs="Kalimati"/>
          <w:sz w:val="24"/>
          <w:szCs w:val="24"/>
          <w:cs/>
        </w:rPr>
        <w:t xml:space="preserve"> र कृषक </w:t>
      </w:r>
      <w:r>
        <w:rPr>
          <w:rFonts w:ascii="Preeti" w:hAnsi="Preeti" w:cs="Kalimati" w:hint="cs"/>
          <w:sz w:val="24"/>
          <w:szCs w:val="24"/>
          <w:cs/>
        </w:rPr>
        <w:t xml:space="preserve">समुह, </w:t>
      </w:r>
      <w:r w:rsidRPr="000F3FC0">
        <w:rPr>
          <w:rFonts w:ascii="Preeti" w:hAnsi="Preeti" w:cs="Kalimati"/>
          <w:sz w:val="24"/>
          <w:szCs w:val="24"/>
          <w:cs/>
        </w:rPr>
        <w:t xml:space="preserve">सहकारी र </w:t>
      </w:r>
      <w:r>
        <w:rPr>
          <w:rFonts w:ascii="Preeti" w:hAnsi="Preeti" w:cs="Kalimati" w:hint="cs"/>
          <w:sz w:val="24"/>
          <w:szCs w:val="24"/>
          <w:cs/>
        </w:rPr>
        <w:t xml:space="preserve">निजी </w:t>
      </w:r>
      <w:r w:rsidRPr="000F3FC0">
        <w:rPr>
          <w:rFonts w:ascii="Preeti" w:hAnsi="Preeti" w:cs="Kalimati"/>
          <w:sz w:val="24"/>
          <w:szCs w:val="24"/>
          <w:cs/>
        </w:rPr>
        <w:t>क्ष</w:t>
      </w:r>
      <w:r>
        <w:rPr>
          <w:rFonts w:ascii="Preeti" w:hAnsi="Preeti" w:cs="Kalimati" w:hint="cs"/>
          <w:sz w:val="24"/>
          <w:szCs w:val="24"/>
          <w:cs/>
        </w:rPr>
        <w:t xml:space="preserve">ेत्र संगको सहकार्यमा संचालन </w:t>
      </w:r>
      <w:r>
        <w:rPr>
          <w:rFonts w:ascii="Preeti" w:hAnsi="Preeti" w:cs="Kalimati"/>
          <w:sz w:val="24"/>
          <w:szCs w:val="24"/>
          <w:cs/>
        </w:rPr>
        <w:t>हुनेछ भने यसका संमभा</w:t>
      </w:r>
      <w:r w:rsidRPr="000F3FC0">
        <w:rPr>
          <w:rFonts w:ascii="Preeti" w:hAnsi="Preeti" w:cs="Kalimati"/>
          <w:sz w:val="24"/>
          <w:szCs w:val="24"/>
          <w:cs/>
        </w:rPr>
        <w:t>ागहरु</w:t>
      </w:r>
      <w:r>
        <w:rPr>
          <w:rFonts w:ascii="Preeti" w:hAnsi="Preeti" w:cs="Kalimati" w:hint="cs"/>
          <w:sz w:val="24"/>
          <w:szCs w:val="24"/>
          <w:cs/>
        </w:rPr>
        <w:t xml:space="preserve"> उत्पादनशील पूँजी, पशु सेवा र बजार पूर्वाधार विकास (</w:t>
      </w:r>
      <w:r>
        <w:rPr>
          <w:rFonts w:ascii="Times New Roman" w:hAnsi="Times New Roman" w:cs="Times New Roman"/>
          <w:sz w:val="24"/>
          <w:szCs w:val="24"/>
        </w:rPr>
        <w:t>Hard Investment</w:t>
      </w:r>
      <w:r>
        <w:rPr>
          <w:rFonts w:ascii="Times New Roman" w:hAnsi="Times New Roman" w:hint="cs"/>
          <w:sz w:val="24"/>
          <w:szCs w:val="24"/>
          <w:cs/>
        </w:rPr>
        <w:t xml:space="preserve">) </w:t>
      </w:r>
      <w:r>
        <w:rPr>
          <w:rFonts w:ascii="Times New Roman" w:hAnsi="Times New Roman" w:cs="Kalimati" w:hint="cs"/>
          <w:sz w:val="24"/>
          <w:szCs w:val="24"/>
          <w:cs/>
        </w:rPr>
        <w:t xml:space="preserve">का साथै क्षमता अभिवृद्धि, संस्थागत र नियमन सुदृढिकरण </w:t>
      </w:r>
      <w:r w:rsidRPr="000F3FC0">
        <w:rPr>
          <w:rFonts w:ascii="Times New Roman" w:hAnsi="Times New Roman" w:cs="Times New Roman"/>
          <w:sz w:val="24"/>
          <w:szCs w:val="24"/>
        </w:rPr>
        <w:t>(Soft Investment)</w:t>
      </w:r>
      <w:r>
        <w:rPr>
          <w:rFonts w:ascii="Times New Roman" w:hAnsi="Times New Roman" w:cs="Kalimati" w:hint="cs"/>
          <w:sz w:val="24"/>
          <w:szCs w:val="24"/>
          <w:cs/>
        </w:rPr>
        <w:t xml:space="preserve">दुबै एक अर्कामा परिपूरक हुने गरी व्यवस्था गरिएको छ । </w:t>
      </w:r>
      <w:r w:rsidRPr="000F3FC0">
        <w:rPr>
          <w:rFonts w:ascii="Preeti" w:hAnsi="Preeti" w:cs="Kalimati"/>
          <w:sz w:val="24"/>
          <w:szCs w:val="24"/>
          <w:cs/>
        </w:rPr>
        <w:t xml:space="preserve">यस आयोजनाको सम्भाग र सो </w:t>
      </w:r>
      <w:r w:rsidR="000966F3">
        <w:rPr>
          <w:rFonts w:ascii="Preeti" w:hAnsi="Preeti" w:cs="Kalimati" w:hint="cs"/>
          <w:sz w:val="24"/>
          <w:szCs w:val="24"/>
          <w:cs/>
        </w:rPr>
        <w:t>मार्फ</w:t>
      </w:r>
      <w:r w:rsidRPr="000F3FC0">
        <w:rPr>
          <w:rFonts w:ascii="Preeti" w:hAnsi="Preeti" w:cs="Kalimati"/>
          <w:sz w:val="24"/>
          <w:szCs w:val="24"/>
          <w:cs/>
        </w:rPr>
        <w:t xml:space="preserve">त संचालन गरीने </w:t>
      </w:r>
      <w:r w:rsidR="000966F3">
        <w:rPr>
          <w:rFonts w:ascii="Preeti" w:hAnsi="Preeti" w:cs="Kalimati" w:hint="cs"/>
          <w:sz w:val="24"/>
          <w:szCs w:val="24"/>
          <w:cs/>
        </w:rPr>
        <w:t>क्रियाकलाप</w:t>
      </w:r>
      <w:r w:rsidRPr="000F3FC0">
        <w:rPr>
          <w:rFonts w:ascii="Preeti" w:hAnsi="Preeti" w:cs="Kalimati"/>
          <w:sz w:val="24"/>
          <w:szCs w:val="24"/>
          <w:cs/>
        </w:rPr>
        <w:t xml:space="preserve">हरुको </w:t>
      </w:r>
      <w:r w:rsidR="000966F3">
        <w:rPr>
          <w:rFonts w:ascii="Preeti" w:hAnsi="Preeti" w:cs="Kalimati" w:hint="cs"/>
          <w:sz w:val="24"/>
          <w:szCs w:val="24"/>
          <w:cs/>
        </w:rPr>
        <w:t>उद्देश्य निम्नानुसार हुने छ ।</w:t>
      </w:r>
      <w:r w:rsidR="00ED6570">
        <w:rPr>
          <w:rFonts w:ascii="Preeti" w:hAnsi="Preeti" w:cs="Kalimati"/>
          <w:b/>
          <w:bCs/>
          <w:sz w:val="28"/>
          <w:szCs w:val="28"/>
          <w:cs/>
        </w:rPr>
        <w:tab/>
      </w:r>
    </w:p>
    <w:p w:rsidR="00D25672" w:rsidRPr="00FD484E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b/>
          <w:bCs/>
          <w:sz w:val="24"/>
          <w:szCs w:val="24"/>
        </w:rPr>
      </w:pPr>
      <w:r w:rsidRPr="00FD484E">
        <w:rPr>
          <w:rFonts w:ascii="Preeti" w:hAnsi="Preeti" w:cs="Kalimati"/>
          <w:b/>
          <w:bCs/>
          <w:sz w:val="24"/>
          <w:szCs w:val="24"/>
          <w:cs/>
        </w:rPr>
        <w:t>क</w:t>
      </w:r>
      <w:r w:rsidRPr="00FD484E">
        <w:rPr>
          <w:rFonts w:ascii="Preeti" w:hAnsi="Preeti" w:cs="Kalimati" w:hint="cs"/>
          <w:b/>
          <w:bCs/>
          <w:sz w:val="24"/>
          <w:szCs w:val="24"/>
          <w:cs/>
        </w:rPr>
        <w:t>)</w:t>
      </w:r>
      <w:r w:rsidRPr="00FD484E">
        <w:rPr>
          <w:rFonts w:ascii="Preeti" w:hAnsi="Preeti" w:cs="Kalimati"/>
          <w:b/>
          <w:bCs/>
          <w:sz w:val="24"/>
          <w:szCs w:val="24"/>
          <w:cs/>
        </w:rPr>
        <w:t xml:space="preserve"> संस्थागत तथा आवश्यक नियामक क्षमता सबलिकरण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D25672">
        <w:rPr>
          <w:rFonts w:ascii="Times New Roman" w:hAnsi="Times New Roman" w:cs="Times New Roman"/>
          <w:sz w:val="24"/>
          <w:szCs w:val="24"/>
          <w:lang w:val="en-GB"/>
        </w:rPr>
        <w:t>(Strengthening Critical Regulatory and Institutional Capacity)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sz w:val="24"/>
          <w:szCs w:val="24"/>
        </w:rPr>
      </w:pPr>
    </w:p>
    <w:p w:rsidR="00D25672" w:rsidRPr="00D25672" w:rsidRDefault="008172D9" w:rsidP="0085643F">
      <w:pPr>
        <w:pStyle w:val="ListParagraph"/>
        <w:tabs>
          <w:tab w:val="left" w:pos="1080"/>
        </w:tabs>
        <w:spacing w:after="0" w:line="360" w:lineRule="auto"/>
        <w:ind w:left="1530" w:hanging="9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>क१</w:t>
      </w:r>
      <w:r>
        <w:rPr>
          <w:rFonts w:ascii="Preeti" w:hAnsi="Preeti" w:cs="Kalimati" w:hint="cs"/>
          <w:sz w:val="24"/>
          <w:szCs w:val="24"/>
          <w:cs/>
        </w:rPr>
        <w:t>.</w:t>
      </w:r>
      <w:r w:rsidR="00D25672" w:rsidRPr="00D25672">
        <w:rPr>
          <w:rFonts w:ascii="Preeti" w:hAnsi="Preeti" w:cs="Kalimati"/>
          <w:sz w:val="24"/>
          <w:szCs w:val="24"/>
          <w:cs/>
        </w:rPr>
        <w:t xml:space="preserve"> नीति तथा नियमन उपसम्भाग</w:t>
      </w:r>
    </w:p>
    <w:p w:rsidR="00D25672" w:rsidRPr="00D25672" w:rsidRDefault="0085643F" w:rsidP="0085643F">
      <w:pPr>
        <w:tabs>
          <w:tab w:val="left" w:pos="1080"/>
        </w:tabs>
        <w:spacing w:after="0" w:line="360" w:lineRule="auto"/>
        <w:ind w:left="1530" w:hanging="153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</w:rPr>
        <w:tab/>
      </w:r>
      <w:r>
        <w:rPr>
          <w:rFonts w:ascii="Preeti" w:hAnsi="Preeti" w:cs="Kalimati"/>
          <w:sz w:val="24"/>
          <w:szCs w:val="24"/>
        </w:rPr>
        <w:tab/>
      </w:r>
      <w:r w:rsidR="008172D9">
        <w:rPr>
          <w:rFonts w:ascii="Preeti" w:hAnsi="Preeti" w:cs="Kalimati"/>
          <w:sz w:val="24"/>
          <w:szCs w:val="24"/>
          <w:cs/>
        </w:rPr>
        <w:t>क२.</w:t>
      </w:r>
      <w:r w:rsidR="00D25672" w:rsidRPr="00D25672">
        <w:rPr>
          <w:rFonts w:ascii="Preeti" w:hAnsi="Preeti" w:cs="Kalimati"/>
          <w:sz w:val="24"/>
          <w:szCs w:val="24"/>
          <w:cs/>
        </w:rPr>
        <w:t xml:space="preserve"> संस्थागत सुदृढिकरणमा सहयोग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1620" w:hanging="180"/>
        <w:jc w:val="both"/>
        <w:rPr>
          <w:rFonts w:ascii="Preeti" w:hAnsi="Preeti" w:cs="Kalimati"/>
          <w:sz w:val="24"/>
          <w:szCs w:val="24"/>
        </w:rPr>
      </w:pPr>
      <w:r w:rsidRPr="00D25672">
        <w:rPr>
          <w:rFonts w:ascii="Preeti" w:hAnsi="Preeti" w:cs="Kalimati"/>
          <w:sz w:val="24"/>
          <w:szCs w:val="24"/>
          <w:cs/>
        </w:rPr>
        <w:t>क३</w:t>
      </w:r>
      <w:r w:rsidR="008172D9">
        <w:rPr>
          <w:rFonts w:ascii="Preeti" w:hAnsi="Preeti" w:cs="Kalimati" w:hint="cs"/>
          <w:sz w:val="24"/>
          <w:szCs w:val="24"/>
          <w:cs/>
        </w:rPr>
        <w:t>.</w:t>
      </w:r>
      <w:r w:rsidRPr="00D25672">
        <w:rPr>
          <w:rFonts w:ascii="Preeti" w:hAnsi="Preeti" w:cs="Kalimati"/>
          <w:sz w:val="24"/>
          <w:szCs w:val="24"/>
          <w:cs/>
        </w:rPr>
        <w:t xml:space="preserve"> पशु सेवा व्यवस्थापन सूचना प्रणालीको विकास तथा उपयोग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sz w:val="24"/>
          <w:szCs w:val="24"/>
        </w:rPr>
      </w:pPr>
    </w:p>
    <w:p w:rsidR="00D25672" w:rsidRPr="00FD484E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b/>
          <w:bCs/>
          <w:sz w:val="24"/>
          <w:szCs w:val="24"/>
        </w:rPr>
      </w:pPr>
      <w:r w:rsidRPr="00FD484E">
        <w:rPr>
          <w:rFonts w:ascii="Preeti" w:hAnsi="Preeti" w:cs="Kalimati"/>
          <w:b/>
          <w:bCs/>
          <w:sz w:val="24"/>
          <w:szCs w:val="24"/>
          <w:cs/>
        </w:rPr>
        <w:t>ख) पशु सेवा क्षेत्रमा नविनता प्रवर्द्धन तथा पशु सेवा प्रवाह आधुनिकिकरण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sz w:val="24"/>
          <w:szCs w:val="24"/>
        </w:rPr>
      </w:pPr>
      <w:r w:rsidRPr="00D25672">
        <w:rPr>
          <w:rFonts w:ascii="Times New Roman" w:hAnsi="Times New Roman" w:cs="Times New Roman"/>
          <w:sz w:val="24"/>
          <w:szCs w:val="24"/>
          <w:lang w:val="en-GB"/>
        </w:rPr>
        <w:t>(Promoting Sector Innovation and Modernizing Service Delivery)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sz w:val="24"/>
          <w:szCs w:val="24"/>
        </w:rPr>
      </w:pPr>
    </w:p>
    <w:p w:rsidR="00D25672" w:rsidRPr="00D25672" w:rsidRDefault="008172D9" w:rsidP="00D25672">
      <w:pPr>
        <w:pStyle w:val="ListParagraph"/>
        <w:tabs>
          <w:tab w:val="left" w:pos="1080"/>
        </w:tabs>
        <w:spacing w:after="0" w:line="360" w:lineRule="auto"/>
        <w:ind w:left="1620" w:hanging="18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>ख१.</w:t>
      </w:r>
      <w:r w:rsidR="00D25672" w:rsidRPr="00D25672">
        <w:rPr>
          <w:rFonts w:ascii="Preeti" w:hAnsi="Preeti" w:cs="Kalimati"/>
          <w:sz w:val="24"/>
          <w:szCs w:val="24"/>
          <w:cs/>
        </w:rPr>
        <w:t xml:space="preserve"> उत्पादक संस्थाहरु लाई सहयोग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1620" w:hanging="180"/>
        <w:jc w:val="both"/>
        <w:rPr>
          <w:rFonts w:ascii="Preeti" w:hAnsi="Preeti" w:cs="Kalimati"/>
          <w:sz w:val="24"/>
          <w:szCs w:val="24"/>
        </w:rPr>
      </w:pPr>
      <w:r w:rsidRPr="00D25672">
        <w:rPr>
          <w:rFonts w:ascii="Preeti" w:hAnsi="Preeti" w:cs="Kalimati"/>
          <w:sz w:val="24"/>
          <w:szCs w:val="24"/>
          <w:cs/>
        </w:rPr>
        <w:t>ख२</w:t>
      </w:r>
      <w:r w:rsidR="008172D9">
        <w:rPr>
          <w:rFonts w:ascii="Preeti" w:hAnsi="Preeti" w:cs="Kalimati" w:hint="cs"/>
          <w:sz w:val="24"/>
          <w:szCs w:val="24"/>
          <w:cs/>
        </w:rPr>
        <w:t>.</w:t>
      </w:r>
      <w:r w:rsidRPr="00D25672">
        <w:rPr>
          <w:rFonts w:ascii="Preeti" w:hAnsi="Preeti" w:cs="Kalimati"/>
          <w:sz w:val="24"/>
          <w:szCs w:val="24"/>
          <w:cs/>
        </w:rPr>
        <w:t xml:space="preserve"> सेवाको आधुनिकिकरण तथा उत्पादन सामाग्रीहरुको व्यवस्थापन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1620" w:hanging="180"/>
        <w:jc w:val="both"/>
        <w:rPr>
          <w:rFonts w:ascii="Preeti" w:hAnsi="Preeti" w:cs="Kalimati"/>
          <w:sz w:val="24"/>
          <w:szCs w:val="24"/>
        </w:rPr>
      </w:pPr>
      <w:r w:rsidRPr="00D25672">
        <w:rPr>
          <w:rFonts w:ascii="Preeti" w:hAnsi="Preeti" w:cs="Kalimati"/>
          <w:sz w:val="24"/>
          <w:szCs w:val="24"/>
          <w:cs/>
        </w:rPr>
        <w:t>ख३</w:t>
      </w:r>
      <w:r w:rsidR="008172D9">
        <w:rPr>
          <w:rFonts w:ascii="Preeti" w:hAnsi="Preeti" w:cs="Kalimati" w:hint="cs"/>
          <w:sz w:val="24"/>
          <w:szCs w:val="24"/>
          <w:cs/>
        </w:rPr>
        <w:t>.</w:t>
      </w:r>
      <w:r w:rsidRPr="00D25672">
        <w:rPr>
          <w:rFonts w:ascii="Preeti" w:hAnsi="Preeti" w:cs="Kalimati"/>
          <w:sz w:val="24"/>
          <w:szCs w:val="24"/>
          <w:cs/>
        </w:rPr>
        <w:t xml:space="preserve"> कृषकहरुका लागी तालिम तथा प्रसार सेवा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sz w:val="24"/>
          <w:szCs w:val="24"/>
        </w:rPr>
      </w:pPr>
    </w:p>
    <w:p w:rsidR="00D25672" w:rsidRPr="00FD484E" w:rsidRDefault="00FD484E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b/>
          <w:bCs/>
          <w:sz w:val="24"/>
          <w:szCs w:val="24"/>
        </w:rPr>
      </w:pPr>
      <w:r w:rsidRPr="00FD484E">
        <w:rPr>
          <w:rFonts w:ascii="Preeti" w:hAnsi="Preeti" w:cs="Kalimati"/>
          <w:b/>
          <w:bCs/>
          <w:sz w:val="24"/>
          <w:szCs w:val="24"/>
          <w:cs/>
        </w:rPr>
        <w:t>ग)</w:t>
      </w:r>
      <w:r w:rsidR="00D25672" w:rsidRPr="00FD484E">
        <w:rPr>
          <w:rFonts w:ascii="Preeti" w:hAnsi="Preeti" w:cs="Kalimati"/>
          <w:b/>
          <w:bCs/>
          <w:sz w:val="24"/>
          <w:szCs w:val="24"/>
          <w:cs/>
        </w:rPr>
        <w:t xml:space="preserve"> निश्चित पशुजन्य उत्पादनहरूमा साना कृषक समावेशी मूल्य श्रृंखला प्रवर्द्धन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Times New Roman" w:hAnsi="Times New Roman" w:cs="Times New Roman"/>
          <w:sz w:val="24"/>
          <w:szCs w:val="24"/>
        </w:rPr>
      </w:pPr>
      <w:r w:rsidRPr="00D25672">
        <w:rPr>
          <w:rFonts w:ascii="Times New Roman" w:hAnsi="Times New Roman" w:cs="Times New Roman"/>
          <w:sz w:val="24"/>
          <w:szCs w:val="24"/>
          <w:lang w:val="en-GB"/>
        </w:rPr>
        <w:t>(Promoting Smallholder Inclusive Value Chains for Selected Livestock Commodities)</w:t>
      </w:r>
    </w:p>
    <w:p w:rsidR="00D25672" w:rsidRPr="00D25672" w:rsidRDefault="008172D9" w:rsidP="00D25672">
      <w:pPr>
        <w:pStyle w:val="ListParagraph"/>
        <w:tabs>
          <w:tab w:val="left" w:pos="1080"/>
        </w:tabs>
        <w:spacing w:after="0" w:line="360" w:lineRule="auto"/>
        <w:ind w:left="144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>ग१.</w:t>
      </w:r>
      <w:r w:rsidR="00D25672" w:rsidRPr="00D25672">
        <w:rPr>
          <w:rFonts w:ascii="Preeti" w:hAnsi="Preeti" w:cs="Kalimati"/>
          <w:sz w:val="24"/>
          <w:szCs w:val="24"/>
          <w:cs/>
        </w:rPr>
        <w:t xml:space="preserve"> उत्पादनशिल साझेदारीको बिकास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1620" w:hanging="180"/>
        <w:jc w:val="both"/>
        <w:rPr>
          <w:rFonts w:ascii="Preeti" w:hAnsi="Preeti" w:cs="Kalimati"/>
          <w:sz w:val="24"/>
          <w:szCs w:val="24"/>
        </w:rPr>
      </w:pPr>
      <w:r w:rsidRPr="00D25672">
        <w:rPr>
          <w:rFonts w:ascii="Preeti" w:hAnsi="Preeti" w:cs="Kalimati"/>
          <w:sz w:val="24"/>
          <w:szCs w:val="24"/>
          <w:cs/>
        </w:rPr>
        <w:t>ग२</w:t>
      </w:r>
      <w:r w:rsidR="008172D9">
        <w:rPr>
          <w:rFonts w:ascii="Preeti" w:hAnsi="Preeti" w:cs="Kalimati" w:hint="cs"/>
          <w:sz w:val="24"/>
          <w:szCs w:val="24"/>
          <w:cs/>
        </w:rPr>
        <w:t>.</w:t>
      </w:r>
      <w:r w:rsidRPr="00D25672">
        <w:rPr>
          <w:rFonts w:ascii="Preeti" w:hAnsi="Preeti" w:cs="Kalimati"/>
          <w:sz w:val="24"/>
          <w:szCs w:val="24"/>
          <w:cs/>
        </w:rPr>
        <w:t xml:space="preserve"> पशुजन्य बिशेष मूल्य श्रृंखलामा लगानी सहयोग</w:t>
      </w:r>
    </w:p>
    <w:p w:rsidR="00D25672" w:rsidRPr="00D25672" w:rsidRDefault="00D25672" w:rsidP="00D25672">
      <w:pPr>
        <w:pStyle w:val="ListParagraph"/>
        <w:tabs>
          <w:tab w:val="left" w:pos="1080"/>
        </w:tabs>
        <w:spacing w:after="0" w:line="360" w:lineRule="auto"/>
        <w:ind w:left="270"/>
        <w:jc w:val="both"/>
        <w:rPr>
          <w:rFonts w:ascii="Preeti" w:hAnsi="Preeti" w:cs="Kalimati"/>
          <w:sz w:val="24"/>
          <w:szCs w:val="24"/>
        </w:rPr>
      </w:pPr>
    </w:p>
    <w:p w:rsidR="00D25672" w:rsidRPr="00FD484E" w:rsidRDefault="00D25672" w:rsidP="00D25672">
      <w:pPr>
        <w:pStyle w:val="ListParagraph"/>
        <w:tabs>
          <w:tab w:val="left" w:pos="1080"/>
        </w:tabs>
        <w:spacing w:after="0" w:line="360" w:lineRule="auto"/>
        <w:ind w:left="270" w:hanging="270"/>
        <w:jc w:val="both"/>
        <w:rPr>
          <w:rFonts w:ascii="Preeti" w:hAnsi="Preeti" w:cs="Kalimati"/>
          <w:b/>
          <w:bCs/>
          <w:sz w:val="24"/>
          <w:szCs w:val="24"/>
        </w:rPr>
      </w:pPr>
      <w:r w:rsidRPr="00FD484E">
        <w:rPr>
          <w:rFonts w:ascii="Preeti" w:hAnsi="Preeti" w:cs="Kalimati"/>
          <w:b/>
          <w:bCs/>
          <w:sz w:val="24"/>
          <w:szCs w:val="24"/>
          <w:cs/>
        </w:rPr>
        <w:t>घ</w:t>
      </w:r>
      <w:r w:rsidRPr="00FD484E">
        <w:rPr>
          <w:rFonts w:ascii="Preeti" w:hAnsi="Preeti" w:cs="Kalimati" w:hint="cs"/>
          <w:b/>
          <w:bCs/>
          <w:sz w:val="24"/>
          <w:szCs w:val="24"/>
          <w:cs/>
        </w:rPr>
        <w:t>)</w:t>
      </w:r>
      <w:r w:rsidRPr="00FD484E">
        <w:rPr>
          <w:rFonts w:ascii="Preeti" w:hAnsi="Preeti" w:cs="Kalimati"/>
          <w:b/>
          <w:bCs/>
          <w:sz w:val="24"/>
          <w:szCs w:val="24"/>
          <w:cs/>
        </w:rPr>
        <w:t xml:space="preserve"> आयोजना व्यवस्थापन तथा ज्ञान सम्वर्द्धन </w:t>
      </w:r>
    </w:p>
    <w:p w:rsidR="00D25672" w:rsidRDefault="00D25672" w:rsidP="00D25672">
      <w:pPr>
        <w:pStyle w:val="ListParagraph"/>
        <w:tabs>
          <w:tab w:val="left" w:pos="1080"/>
        </w:tabs>
        <w:spacing w:line="360" w:lineRule="auto"/>
        <w:ind w:left="270"/>
        <w:rPr>
          <w:rFonts w:ascii="Times New Roman" w:hAnsi="Times New Roman"/>
          <w:sz w:val="24"/>
          <w:szCs w:val="22"/>
          <w:lang w:val="en-GB"/>
        </w:rPr>
      </w:pPr>
      <w:r w:rsidRPr="00D25672">
        <w:rPr>
          <w:rFonts w:ascii="Times New Roman" w:hAnsi="Times New Roman" w:cs="Times New Roman"/>
          <w:sz w:val="24"/>
          <w:szCs w:val="22"/>
          <w:lang w:val="en-GB"/>
        </w:rPr>
        <w:t>(Project Management and Knowledge Generation)</w:t>
      </w:r>
    </w:p>
    <w:p w:rsidR="00FC046B" w:rsidRPr="00FC046B" w:rsidRDefault="00FC046B" w:rsidP="00FC046B">
      <w:pPr>
        <w:pStyle w:val="ListParagraph"/>
        <w:tabs>
          <w:tab w:val="left" w:pos="1080"/>
        </w:tabs>
        <w:spacing w:after="0" w:line="276" w:lineRule="auto"/>
        <w:ind w:left="450" w:hanging="450"/>
        <w:jc w:val="both"/>
        <w:rPr>
          <w:rFonts w:ascii="Times New Roman" w:hAnsi="Times New Roman" w:cs="Kalimati"/>
          <w:b/>
          <w:bCs/>
          <w:sz w:val="32"/>
          <w:szCs w:val="28"/>
        </w:rPr>
      </w:pPr>
      <w:r w:rsidRPr="00FC046B">
        <w:rPr>
          <w:rFonts w:ascii="Times New Roman" w:hAnsi="Times New Roman" w:cs="Kalimati" w:hint="cs"/>
          <w:b/>
          <w:bCs/>
          <w:sz w:val="32"/>
          <w:szCs w:val="28"/>
          <w:cs/>
        </w:rPr>
        <w:t>२.</w:t>
      </w:r>
      <w:r>
        <w:rPr>
          <w:rFonts w:ascii="Times New Roman" w:hAnsi="Times New Roman" w:cs="Kalimati" w:hint="cs"/>
          <w:b/>
          <w:bCs/>
          <w:sz w:val="32"/>
          <w:szCs w:val="28"/>
          <w:cs/>
        </w:rPr>
        <w:tab/>
      </w:r>
      <w:r w:rsidRPr="00FC046B">
        <w:rPr>
          <w:rFonts w:ascii="Times New Roman" w:hAnsi="Times New Roman" w:cs="Kalimati" w:hint="cs"/>
          <w:b/>
          <w:bCs/>
          <w:sz w:val="32"/>
          <w:szCs w:val="28"/>
          <w:cs/>
        </w:rPr>
        <w:t xml:space="preserve">सरोकारवाला विचारविमर्श मञ्च </w:t>
      </w:r>
      <w:r w:rsidRPr="00FC046B">
        <w:rPr>
          <w:rFonts w:ascii="Times New Roman" w:hAnsi="Times New Roman" w:cs="Kalimati"/>
          <w:b/>
          <w:bCs/>
          <w:sz w:val="32"/>
          <w:szCs w:val="28"/>
        </w:rPr>
        <w:t>(</w:t>
      </w:r>
      <w:r w:rsidR="00B223F9">
        <w:rPr>
          <w:rFonts w:ascii="Times New Roman" w:hAnsi="Times New Roman" w:cs="Kalimati"/>
          <w:b/>
          <w:bCs/>
          <w:sz w:val="32"/>
          <w:szCs w:val="28"/>
        </w:rPr>
        <w:t xml:space="preserve">Stakeholder Dialogue Platform) </w:t>
      </w:r>
    </w:p>
    <w:p w:rsidR="00112276" w:rsidRDefault="003279F2" w:rsidP="00131AB8">
      <w:pPr>
        <w:tabs>
          <w:tab w:val="num" w:pos="720"/>
          <w:tab w:val="left" w:pos="1080"/>
        </w:tabs>
        <w:jc w:val="both"/>
        <w:rPr>
          <w:rFonts w:ascii="Preeti" w:hAnsi="Preeti" w:cs="Kalimati"/>
          <w:sz w:val="24"/>
          <w:szCs w:val="24"/>
        </w:rPr>
      </w:pPr>
      <w:r w:rsidRPr="00131AB8">
        <w:rPr>
          <w:rFonts w:ascii="Preeti" w:hAnsi="Preeti" w:cs="Kalimati" w:hint="cs"/>
          <w:sz w:val="24"/>
          <w:szCs w:val="24"/>
          <w:cs/>
        </w:rPr>
        <w:t>दिगो पशुपालन</w:t>
      </w:r>
      <w:r w:rsidRPr="00131AB8">
        <w:rPr>
          <w:rFonts w:ascii="Preeti" w:hAnsi="Preeti" w:cs="Kalimati"/>
          <w:sz w:val="24"/>
          <w:szCs w:val="24"/>
        </w:rPr>
        <w:t xml:space="preserve">, </w:t>
      </w:r>
      <w:r w:rsidRPr="00131AB8">
        <w:rPr>
          <w:rFonts w:ascii="Preeti" w:hAnsi="Preeti" w:cs="Kalimati" w:hint="cs"/>
          <w:sz w:val="24"/>
          <w:szCs w:val="24"/>
          <w:cs/>
        </w:rPr>
        <w:t>स्वस्थ र गुणस्तरीय उत्पादन</w:t>
      </w:r>
      <w:r w:rsidRPr="00131AB8">
        <w:rPr>
          <w:rFonts w:ascii="Preeti" w:hAnsi="Preeti" w:cs="Kalimati"/>
          <w:sz w:val="24"/>
          <w:szCs w:val="24"/>
        </w:rPr>
        <w:t xml:space="preserve">, </w:t>
      </w:r>
      <w:r w:rsidRPr="00131AB8">
        <w:rPr>
          <w:rFonts w:ascii="Preeti" w:hAnsi="Preeti" w:cs="Kalimati" w:hint="cs"/>
          <w:sz w:val="24"/>
          <w:szCs w:val="24"/>
          <w:cs/>
        </w:rPr>
        <w:t xml:space="preserve">प्रशोधन र बजारीकरणको लागि पशुपालन व्यवसायसँग आवद्ध विभिन्न सरोकारवालाहरुसँग समन्वय गरी सरकारले पशुपन्छी विकासका कार्यहरु गर्दै लैजानु पर्ने भएकोले  पशुपालन व्यवसायलाई वातावरणमैत्री र जलवायु अनुकूल प्रविधिहरुको समेत उचित प्रयोगलाई ध्यानमा राखी दिगो विकास तथा प्रवर्द्धनको लागि सरकार र विभिन्न प्रमुख सरोकारवालाहरु </w:t>
      </w:r>
      <w:r w:rsidRPr="00131AB8">
        <w:rPr>
          <w:rFonts w:ascii="Times New Roman" w:hAnsi="Times New Roman" w:cs="Times New Roman"/>
          <w:sz w:val="28"/>
          <w:szCs w:val="28"/>
        </w:rPr>
        <w:t>(Key Stakeholders)</w:t>
      </w:r>
      <w:r w:rsidRPr="00131AB8">
        <w:rPr>
          <w:rFonts w:ascii="Preeti" w:hAnsi="Preeti" w:cs="Kalimati" w:hint="cs"/>
          <w:sz w:val="24"/>
          <w:szCs w:val="24"/>
          <w:cs/>
        </w:rPr>
        <w:t xml:space="preserve">बीच प्रत्यक्ष छलफलको </w:t>
      </w:r>
      <w:r w:rsidR="00131AB8">
        <w:rPr>
          <w:rFonts w:ascii="Preeti" w:hAnsi="Preeti" w:cs="Kalimati" w:hint="cs"/>
          <w:sz w:val="24"/>
          <w:szCs w:val="24"/>
          <w:cs/>
        </w:rPr>
        <w:t>लागि सरोकारवाला विचारविमर्श मञ्‍च</w:t>
      </w:r>
      <w:r w:rsidRPr="00131AB8">
        <w:rPr>
          <w:rFonts w:ascii="Times New Roman" w:hAnsi="Times New Roman" w:cs="Times New Roman"/>
          <w:sz w:val="28"/>
          <w:szCs w:val="28"/>
        </w:rPr>
        <w:t>(Stakeholder Dialogue Platform)</w:t>
      </w:r>
      <w:r w:rsidRPr="00131AB8">
        <w:rPr>
          <w:rFonts w:ascii="Preeti" w:hAnsi="Preeti" w:cs="Kalimati" w:hint="cs"/>
          <w:sz w:val="24"/>
          <w:szCs w:val="24"/>
          <w:cs/>
        </w:rPr>
        <w:t>को वातावरण तयार गर्नउपभोक्ताहरुको माग तथा आवश्यकता अनुसार पशुजन्य पदार्थहरुको माग परिपूर्ति गर्न पशुपन्छी व्यवसायीहरुको क्षमतामा सुधार ल्याई आपसी प्रतिस्पर्धाको माध्यमबाट स्वस्थ र गुणस्तरीय उत्पादन हुन वाञ्छनीय भएकोलेसुशासन (व्यवस्थापन तथा सञ्चालन) नियमावली</w:t>
      </w:r>
      <w:r w:rsidRPr="00131AB8">
        <w:rPr>
          <w:rFonts w:ascii="Preeti" w:hAnsi="Preeti" w:cs="Kalimati"/>
          <w:sz w:val="24"/>
          <w:szCs w:val="24"/>
        </w:rPr>
        <w:t>,</w:t>
      </w:r>
      <w:r w:rsidRPr="00131AB8">
        <w:rPr>
          <w:rFonts w:ascii="Preeti" w:hAnsi="Preeti" w:cs="Kalimati"/>
          <w:sz w:val="24"/>
          <w:szCs w:val="24"/>
          <w:cs/>
        </w:rPr>
        <w:t xml:space="preserve"> २०६५ को नियम ९ ले दिएको अधिकार प्रयोग गरी यो कार्यविधि तर्जुमा गरी लागू गरिएको छ।</w:t>
      </w:r>
      <w:r w:rsidR="00131AB8">
        <w:rPr>
          <w:rFonts w:ascii="Preeti" w:hAnsi="Preeti" w:cs="Kalimati" w:hint="cs"/>
          <w:sz w:val="24"/>
          <w:szCs w:val="24"/>
          <w:cs/>
        </w:rPr>
        <w:t>नेपाल सरकार, माननीय मन्त्रीस्तरको मिति २०७५।१०।८ को निर्णय अनुसार ३ तहमा सरोकारवाला विचार विमर्श मञ्‍चको गठन</w:t>
      </w:r>
      <w:r w:rsidR="00B223F9">
        <w:rPr>
          <w:rFonts w:ascii="Preeti" w:hAnsi="Preeti" w:cs="Kalimati" w:hint="cs"/>
          <w:sz w:val="24"/>
          <w:szCs w:val="24"/>
          <w:cs/>
        </w:rPr>
        <w:t xml:space="preserve"> तथा सञ्‍चालन कार्यविधि, २०७५ लागु</w:t>
      </w:r>
      <w:r w:rsidR="00131AB8">
        <w:rPr>
          <w:rFonts w:ascii="Preeti" w:hAnsi="Preeti" w:cs="Kalimati" w:hint="cs"/>
          <w:sz w:val="24"/>
          <w:szCs w:val="24"/>
          <w:cs/>
        </w:rPr>
        <w:t xml:space="preserve"> गरिएको छ । जुन यस प्रकार छ ।</w:t>
      </w:r>
    </w:p>
    <w:p w:rsidR="00112276" w:rsidRPr="0057529E" w:rsidRDefault="0057529E" w:rsidP="0057529E">
      <w:pPr>
        <w:tabs>
          <w:tab w:val="left" w:pos="1080"/>
        </w:tabs>
        <w:ind w:left="720" w:hanging="36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b/>
          <w:bCs/>
          <w:sz w:val="24"/>
          <w:szCs w:val="24"/>
          <w:cs/>
        </w:rPr>
        <w:t xml:space="preserve">१. </w:t>
      </w:r>
      <w:r w:rsidR="003279F2" w:rsidRPr="0057529E">
        <w:rPr>
          <w:rFonts w:ascii="Preeti" w:hAnsi="Preeti" w:cs="Kalimati" w:hint="cs"/>
          <w:b/>
          <w:bCs/>
          <w:sz w:val="24"/>
          <w:szCs w:val="24"/>
          <w:cs/>
        </w:rPr>
        <w:t>केन्द्र</w:t>
      </w:r>
      <w:r w:rsidR="008E47BD">
        <w:rPr>
          <w:rFonts w:ascii="Preeti" w:hAnsi="Preeti" w:cs="Kalimati" w:hint="cs"/>
          <w:b/>
          <w:bCs/>
          <w:sz w:val="24"/>
          <w:szCs w:val="24"/>
          <w:cs/>
        </w:rPr>
        <w:t>ी</w:t>
      </w:r>
      <w:r w:rsidR="003279F2" w:rsidRPr="0057529E">
        <w:rPr>
          <w:rFonts w:ascii="Preeti" w:hAnsi="Preeti" w:cs="Kalimati" w:hint="cs"/>
          <w:b/>
          <w:bCs/>
          <w:sz w:val="24"/>
          <w:szCs w:val="24"/>
          <w:cs/>
        </w:rPr>
        <w:t>यस</w:t>
      </w:r>
      <w:r>
        <w:rPr>
          <w:rFonts w:ascii="Preeti" w:hAnsi="Preeti" w:cs="Kalimati" w:hint="cs"/>
          <w:b/>
          <w:bCs/>
          <w:sz w:val="24"/>
          <w:szCs w:val="24"/>
          <w:cs/>
        </w:rPr>
        <w:t>्तर सरोकारवाला विचारविमर्श मञ्‍चः</w:t>
      </w:r>
    </w:p>
    <w:p w:rsidR="008E47BD" w:rsidRDefault="003279F2" w:rsidP="008E47BD">
      <w:pPr>
        <w:tabs>
          <w:tab w:val="left" w:pos="1080"/>
        </w:tabs>
        <w:jc w:val="both"/>
        <w:rPr>
          <w:rFonts w:ascii="Preeti" w:hAnsi="Preeti" w:cs="Kalimati"/>
          <w:sz w:val="24"/>
          <w:szCs w:val="24"/>
        </w:rPr>
      </w:pPr>
      <w:r w:rsidRPr="0057529E">
        <w:rPr>
          <w:rFonts w:ascii="Preeti" w:hAnsi="Preeti" w:cs="Kalimati" w:hint="cs"/>
          <w:sz w:val="24"/>
          <w:szCs w:val="24"/>
          <w:cs/>
        </w:rPr>
        <w:t>केन्द्रियस्</w:t>
      </w:r>
      <w:r w:rsidR="008E47BD">
        <w:rPr>
          <w:rFonts w:ascii="Preeti" w:hAnsi="Preeti" w:cs="Kalimati" w:hint="cs"/>
          <w:sz w:val="24"/>
          <w:szCs w:val="24"/>
          <w:cs/>
        </w:rPr>
        <w:t>तर सरोकारवाला विचारविमर्श मञ्‍चमा देहाय बमोजिमका सदस्यहरु रहेका छनः-</w:t>
      </w:r>
    </w:p>
    <w:p w:rsidR="00112276" w:rsidRDefault="008E47BD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lastRenderedPageBreak/>
        <w:t xml:space="preserve">क) सचिव, </w:t>
      </w:r>
      <w:r w:rsidR="003279F2" w:rsidRPr="0057529E">
        <w:rPr>
          <w:rFonts w:ascii="Preeti" w:hAnsi="Preeti" w:cs="Kalimati" w:hint="cs"/>
          <w:sz w:val="24"/>
          <w:szCs w:val="24"/>
          <w:cs/>
        </w:rPr>
        <w:t>सचिव</w:t>
      </w:r>
      <w:r w:rsidR="003279F2" w:rsidRPr="0057529E">
        <w:rPr>
          <w:rFonts w:ascii="Preeti" w:hAnsi="Preeti" w:cs="Kalimati"/>
          <w:sz w:val="24"/>
          <w:szCs w:val="24"/>
        </w:rPr>
        <w:t xml:space="preserve">, </w:t>
      </w:r>
      <w:r w:rsidR="003279F2" w:rsidRPr="0057529E">
        <w:rPr>
          <w:rFonts w:ascii="Preeti" w:hAnsi="Preeti" w:cs="Kalimati" w:hint="cs"/>
          <w:sz w:val="24"/>
          <w:szCs w:val="24"/>
          <w:cs/>
        </w:rPr>
        <w:t>कृषि तथा पशुप</w:t>
      </w:r>
      <w:r w:rsidR="005F227D">
        <w:rPr>
          <w:rFonts w:ascii="Preeti" w:hAnsi="Preeti" w:cs="Kalimati" w:hint="cs"/>
          <w:sz w:val="24"/>
          <w:szCs w:val="24"/>
          <w:cs/>
        </w:rPr>
        <w:t>न्छी विकास मन्त्रालय (पशुपन्छी)</w:t>
      </w:r>
      <w:r>
        <w:rPr>
          <w:rFonts w:ascii="Preeti" w:hAnsi="Preeti" w:cs="Kalimati" w:hint="cs"/>
          <w:sz w:val="24"/>
          <w:szCs w:val="24"/>
          <w:cs/>
        </w:rPr>
        <w:t xml:space="preserve">- संयोजक </w:t>
      </w:r>
    </w:p>
    <w:p w:rsidR="008E47BD" w:rsidRDefault="008E47BD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ख) सह-सचिव, </w:t>
      </w:r>
      <w:r w:rsidRPr="0057529E">
        <w:rPr>
          <w:rFonts w:ascii="Preeti" w:hAnsi="Preeti" w:cs="Kalimati" w:hint="cs"/>
          <w:sz w:val="24"/>
          <w:szCs w:val="24"/>
          <w:cs/>
        </w:rPr>
        <w:t>कृषि तथा पशुप</w:t>
      </w:r>
      <w:r>
        <w:rPr>
          <w:rFonts w:ascii="Preeti" w:hAnsi="Preeti" w:cs="Kalimati" w:hint="cs"/>
          <w:sz w:val="24"/>
          <w:szCs w:val="24"/>
          <w:cs/>
        </w:rPr>
        <w:t xml:space="preserve">न्छी विकास मन्त्रालय, </w:t>
      </w:r>
    </w:p>
    <w:p w:rsidR="008E47BD" w:rsidRDefault="008E47BD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योजना तथा विकास सहायता समन्वय महाशाखा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8E47BD" w:rsidRDefault="008E47BD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ग) सह-सचिव, </w:t>
      </w:r>
      <w:r w:rsidRPr="0057529E">
        <w:rPr>
          <w:rFonts w:ascii="Preeti" w:hAnsi="Preeti" w:cs="Kalimati" w:hint="cs"/>
          <w:sz w:val="24"/>
          <w:szCs w:val="24"/>
          <w:cs/>
        </w:rPr>
        <w:t>कृषि तथा पशुप</w:t>
      </w:r>
      <w:r>
        <w:rPr>
          <w:rFonts w:ascii="Preeti" w:hAnsi="Preeti" w:cs="Kalimati" w:hint="cs"/>
          <w:sz w:val="24"/>
          <w:szCs w:val="24"/>
          <w:cs/>
        </w:rPr>
        <w:t xml:space="preserve">न्छी विकास मन्त्रालय, </w:t>
      </w:r>
    </w:p>
    <w:p w:rsidR="008E47BD" w:rsidRDefault="008E47BD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पशुपन्छी तथा मत्स्य विकास महाशाखा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8E47BD" w:rsidRDefault="008E47BD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घ) सह-सचिव, </w:t>
      </w:r>
      <w:r w:rsidRPr="0057529E">
        <w:rPr>
          <w:rFonts w:ascii="Preeti" w:hAnsi="Preeti" w:cs="Kalimati" w:hint="cs"/>
          <w:sz w:val="24"/>
          <w:szCs w:val="24"/>
          <w:cs/>
        </w:rPr>
        <w:t>कृषि तथा पशुप</w:t>
      </w:r>
      <w:r>
        <w:rPr>
          <w:rFonts w:ascii="Preeti" w:hAnsi="Preeti" w:cs="Kalimati" w:hint="cs"/>
          <w:sz w:val="24"/>
          <w:szCs w:val="24"/>
          <w:cs/>
        </w:rPr>
        <w:t xml:space="preserve">न्छी विकास मन्त्रालय, </w:t>
      </w:r>
      <w:r w:rsidR="00E56A1A">
        <w:rPr>
          <w:rFonts w:ascii="Preeti" w:hAnsi="Preeti" w:cs="Kalimati" w:hint="cs"/>
          <w:sz w:val="24"/>
          <w:szCs w:val="24"/>
          <w:cs/>
        </w:rPr>
        <w:t>पशु स्वास्थ्य महाशाखा- सदस्य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ङ) महानिर्देशक, पशु सेवा विभाग-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च) कार्यकारी निर्देशक, राष्ट्रिय दुग्ध विकास बोर्ड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छ) महानिर्देशक, खाद्य प्रविधि तथा गुण नियन्त्रण विभाग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ज) पशु सेवा विभाग, आयोजना समन्वय इकाई प्रमुख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झ) प्रतिनिधि, अर्थ मन्त्रालय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ञ) प्रतिनिधि, उद्योग वाणिज्य तथा आपूर्ति मन्त्रालय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ट) प्रतिनिधि, संघिय मामिला तथा समान्य प्रशासन मन्त्रालय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ठ) प्रतिनिधि, राष्ट्रिय योजना आयोग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ड) निर्देशक, नेपाल कृषि अनुसन्धान परिषद् (पशु तथा मत्स्य</w:t>
      </w:r>
      <w:r w:rsidR="00DB0430">
        <w:rPr>
          <w:rFonts w:ascii="Preeti" w:hAnsi="Preeti" w:cs="Kalimati" w:hint="cs"/>
          <w:sz w:val="24"/>
          <w:szCs w:val="24"/>
          <w:cs/>
        </w:rPr>
        <w:t xml:space="preserve"> महाशाखा)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E56A1A" w:rsidRDefault="00E56A1A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ढ) प्रतिनिधि, </w:t>
      </w:r>
      <w:r w:rsidR="00DB0430">
        <w:rPr>
          <w:rFonts w:ascii="Preeti" w:hAnsi="Preeti" w:cs="Kalimati" w:hint="cs"/>
          <w:sz w:val="24"/>
          <w:szCs w:val="24"/>
          <w:cs/>
        </w:rPr>
        <w:t xml:space="preserve">नेपाल पशु चिकित्सा परिषद् </w:t>
      </w:r>
      <w:r w:rsidR="00DB0430">
        <w:rPr>
          <w:rFonts w:ascii="Preeti" w:hAnsi="Preeti" w:cs="Kalimati"/>
          <w:sz w:val="24"/>
          <w:szCs w:val="24"/>
          <w:cs/>
        </w:rPr>
        <w:t>–</w:t>
      </w:r>
      <w:r w:rsidR="00DB0430"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DB0430" w:rsidRDefault="00DB0430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ण) सदस्य सचिव, राष्ट्रिय किसान आयोग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DB0430" w:rsidRDefault="00DB0430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त) महाप्रबन्धक, दुग्ध विकास संस्थान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DB0430" w:rsidRDefault="00DB0430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थ) प्रतिनिधि, उपभोक्ता हित संरक्षण मन्च (१ जना) 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DB0430" w:rsidRDefault="00DB0430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द) प्रतिनिधि, मासु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DB0430" w:rsidRDefault="00DB0430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ध) प्रतिनिधि, डेरी उद्योग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DB0430" w:rsidRDefault="00DB0430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न) </w:t>
      </w:r>
      <w:r w:rsidR="000104AB">
        <w:rPr>
          <w:rFonts w:ascii="Preeti" w:hAnsi="Preeti" w:cs="Kalimati" w:hint="cs"/>
          <w:sz w:val="24"/>
          <w:szCs w:val="24"/>
          <w:cs/>
        </w:rPr>
        <w:t xml:space="preserve">प्रतिनिधि, नेपाल डेरी एशोसिएसन (१ जना) </w:t>
      </w:r>
      <w:r w:rsidR="000104AB">
        <w:rPr>
          <w:rFonts w:ascii="Preeti" w:hAnsi="Preeti" w:cs="Kalimati"/>
          <w:sz w:val="24"/>
          <w:szCs w:val="24"/>
          <w:cs/>
        </w:rPr>
        <w:t>–</w:t>
      </w:r>
      <w:r w:rsidR="000104AB"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0104AB" w:rsidRDefault="000104AB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प) प्रतिनिधि, पश्मिना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0104AB" w:rsidRDefault="000104AB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फ) प्रतिनिधि, नेपाल उद्योग वाणिज्य महासंघ (१ जना) (कृषि उद्यम केन्द्र)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0104AB" w:rsidRDefault="000104AB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ब) प्रतिनिधि, केन्द्रीय दुग्ध उत्पादक सहकारी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0104AB" w:rsidRDefault="000104AB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lastRenderedPageBreak/>
        <w:t xml:space="preserve">भ) प्रतिनिधि, केन्द्रीय गाई व्यवसायी महासंघ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0104AB" w:rsidRDefault="000104AB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म) प्रतिनिधि, केन्द्रीय भैंसी व्यवसायी महासंघ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0104AB" w:rsidRDefault="00934364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य) प्रतिनिधि, राष्ट्रिय भैंसी विज्ञ समाज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934364" w:rsidRDefault="00934364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र) प्रतिनिधि, केन्द्रीय बाख्रा</w:t>
      </w:r>
      <w:r>
        <w:rPr>
          <w:rFonts w:ascii="Calibri" w:hAnsi="Calibri" w:cs="Calibri"/>
          <w:sz w:val="24"/>
          <w:szCs w:val="24"/>
          <w:cs/>
        </w:rPr>
        <w:t>/</w:t>
      </w:r>
      <w:r>
        <w:rPr>
          <w:rFonts w:ascii="Preeti" w:hAnsi="Preeti" w:cs="Kalimati" w:hint="cs"/>
          <w:sz w:val="24"/>
          <w:szCs w:val="24"/>
          <w:cs/>
        </w:rPr>
        <w:t xml:space="preserve">च्याङ्‍ग्रा व्यवसायी महासंघ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934364" w:rsidRDefault="00934364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ल) प्रतिनिधि, भेटेरिनरी औषधि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934364" w:rsidRDefault="00934364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व) प्रतिनिधि, दाना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934364" w:rsidRDefault="00934364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श) प्रतिनिधि, केन्द्रीय पशुपन्छीपालन सहकारी महासंघ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934364" w:rsidRDefault="00934364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स) आयोजना निर्देशक, नेपाल लाइभस्टक सेक्टर इनोभेसन आयोजना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सचिव </w:t>
      </w:r>
    </w:p>
    <w:p w:rsidR="00934364" w:rsidRDefault="00934364" w:rsidP="008E47BD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ह) मन्चले आवश्यकता अनुसार बढीमा ३ देखि ५ जना बिषय विज्ञलाई मन्चको बैठकमा आमन्त्रण गर्न सक्ने छ ।</w:t>
      </w:r>
    </w:p>
    <w:p w:rsidR="005F227D" w:rsidRDefault="005F227D" w:rsidP="005F227D">
      <w:pPr>
        <w:tabs>
          <w:tab w:val="left" w:pos="1080"/>
        </w:tabs>
        <w:ind w:left="360"/>
        <w:jc w:val="both"/>
        <w:rPr>
          <w:rFonts w:ascii="Preeti" w:hAnsi="Preeti" w:cs="Kalimati"/>
          <w:b/>
          <w:bCs/>
          <w:sz w:val="24"/>
          <w:szCs w:val="24"/>
        </w:rPr>
      </w:pPr>
      <w:r>
        <w:rPr>
          <w:rFonts w:ascii="Preeti" w:hAnsi="Preeti" w:cs="Kalimati" w:hint="cs"/>
          <w:b/>
          <w:bCs/>
          <w:sz w:val="24"/>
          <w:szCs w:val="24"/>
          <w:cs/>
        </w:rPr>
        <w:t xml:space="preserve">२. </w:t>
      </w:r>
      <w:r w:rsidR="003279F2" w:rsidRPr="0057529E">
        <w:rPr>
          <w:rFonts w:ascii="Preeti" w:hAnsi="Preeti" w:cs="Kalimati" w:hint="cs"/>
          <w:b/>
          <w:bCs/>
          <w:sz w:val="24"/>
          <w:szCs w:val="24"/>
          <w:cs/>
        </w:rPr>
        <w:t xml:space="preserve">प्रदेशस्तर सरोकारवाला विचारविमर्श मञ्चः </w:t>
      </w:r>
    </w:p>
    <w:p w:rsidR="009F3FD2" w:rsidRDefault="009F3FD2" w:rsidP="009F3FD2">
      <w:pPr>
        <w:tabs>
          <w:tab w:val="left" w:pos="1080"/>
        </w:tabs>
        <w:ind w:left="720" w:hanging="9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/>
          <w:sz w:val="24"/>
          <w:szCs w:val="24"/>
          <w:cs/>
        </w:rPr>
        <w:tab/>
      </w:r>
      <w:r>
        <w:rPr>
          <w:rFonts w:ascii="Preeti" w:hAnsi="Preeti" w:cs="Kalimati" w:hint="cs"/>
          <w:sz w:val="24"/>
          <w:szCs w:val="24"/>
          <w:cs/>
        </w:rPr>
        <w:t>प्रदेश स्तर सरोकारवाला विचार विमर्श मन्चको गठन देहाय बमोजिम रहेको छः-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क) </w:t>
      </w:r>
      <w:r w:rsidR="003279F2" w:rsidRPr="0057529E">
        <w:rPr>
          <w:rFonts w:ascii="Preeti" w:hAnsi="Preeti" w:cs="Kalimati" w:hint="cs"/>
          <w:sz w:val="24"/>
          <w:szCs w:val="24"/>
          <w:cs/>
        </w:rPr>
        <w:t>निर्देशक</w:t>
      </w:r>
      <w:r w:rsidR="003279F2" w:rsidRPr="0057529E">
        <w:rPr>
          <w:rFonts w:ascii="Preeti" w:hAnsi="Preeti" w:cs="Kalimati"/>
          <w:sz w:val="24"/>
          <w:szCs w:val="24"/>
        </w:rPr>
        <w:t xml:space="preserve">, </w:t>
      </w:r>
      <w:r w:rsidR="003279F2" w:rsidRPr="0057529E">
        <w:rPr>
          <w:rFonts w:ascii="Preeti" w:hAnsi="Preeti" w:cs="Kalimati" w:hint="cs"/>
          <w:sz w:val="24"/>
          <w:szCs w:val="24"/>
          <w:cs/>
        </w:rPr>
        <w:t>प्रादेशिक पशु सेवा तथा मत्स्य विकास निर्देशनालय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सयोजक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ख) प्रमुख, भेटेरिनरी अस्पताल तथा पशु सेवा विज्ञ केन्द्र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   (आयोजना लागु भएका जिल्लाहरु मात्र)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सदस्य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ग) प्रमुख, क्षेत्रीय पशु रोग अन्वेषण प्रयोगशाला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घ) प्रमुख, क्षेत्रीय खाद्य प्रविधि तथा गुण नियन्त्रण प्रयोगशाला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ङ) अधिकृत प्रतिनिधि, भूमि व्यवस्था, कृषि तथा सहकारी मन्त्रालय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च) प्रतिनिधि, उपभोक्ता मन्च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छ) प्रमुख, क्षेत्रीय दुग्ध वितरण आयोजना (डि.डि.सी.)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9F3FD2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ज) प्रतिनिधि, मासु व्यवसायी संघ।संस्था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A05F29" w:rsidRDefault="009F3FD2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झ) </w:t>
      </w:r>
      <w:r w:rsidR="00A05F29">
        <w:rPr>
          <w:rFonts w:ascii="Preeti" w:hAnsi="Preeti" w:cs="Kalimati" w:hint="cs"/>
          <w:sz w:val="24"/>
          <w:szCs w:val="24"/>
          <w:cs/>
        </w:rPr>
        <w:t xml:space="preserve">प्रतिनिधि, गाई व्यवसायी संघ (१ जना) </w:t>
      </w:r>
      <w:r w:rsidR="00A05F29">
        <w:rPr>
          <w:rFonts w:ascii="Preeti" w:hAnsi="Preeti" w:cs="Kalimati"/>
          <w:sz w:val="24"/>
          <w:szCs w:val="24"/>
          <w:cs/>
        </w:rPr>
        <w:t>–</w:t>
      </w:r>
      <w:r w:rsidR="00A05F29"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A05F29" w:rsidRDefault="00A05F29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ञ) प्रतिनिधि, भैंसी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112276" w:rsidRDefault="00A05F29" w:rsidP="009F3FD2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ट) प्रतिनिधि, पश्मिना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  <w:r w:rsidR="003279F2" w:rsidRPr="0057529E">
        <w:rPr>
          <w:rFonts w:ascii="Preeti" w:hAnsi="Preeti" w:cs="Kalimati" w:hint="cs"/>
          <w:sz w:val="24"/>
          <w:szCs w:val="24"/>
          <w:cs/>
        </w:rPr>
        <w:tab/>
      </w:r>
    </w:p>
    <w:p w:rsidR="00A05F29" w:rsidRDefault="00A05F29" w:rsidP="00A05F29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ठ) प्रतिनिधि, प्रादेशिक उद्योग वाणिज्य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A05F29" w:rsidRDefault="00A05F29" w:rsidP="00A05F29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lastRenderedPageBreak/>
        <w:t xml:space="preserve">ड) प्रतिनिधि, प्रादेशिक दुग्ध उत्पादक सहकारी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A05F29" w:rsidRDefault="00A05F29" w:rsidP="00A05F29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ढ) प्रतिनिधि, बाख्रा।च्याङ्‍ग्रा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1D1A8F" w:rsidRDefault="001D1A8F" w:rsidP="001D1A8F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ण) प्रतिनिधि, भेटेरिनरी औषधि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</w:t>
      </w:r>
    </w:p>
    <w:p w:rsidR="001D1A8F" w:rsidRDefault="001D1A8F" w:rsidP="001D1A8F">
      <w:pPr>
        <w:tabs>
          <w:tab w:val="left" w:pos="1080"/>
        </w:tabs>
        <w:ind w:left="72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त) प्रतिनिधि, दाना व्यवसायी संघ (१ जना) </w:t>
      </w:r>
      <w:r>
        <w:rPr>
          <w:rFonts w:ascii="Preeti" w:hAnsi="Preeti" w:cs="Kalimati"/>
          <w:sz w:val="24"/>
          <w:szCs w:val="24"/>
          <w:cs/>
        </w:rPr>
        <w:t>–</w:t>
      </w:r>
      <w:r>
        <w:rPr>
          <w:rFonts w:ascii="Preeti" w:hAnsi="Preeti" w:cs="Kalimati" w:hint="cs"/>
          <w:sz w:val="24"/>
          <w:szCs w:val="24"/>
          <w:cs/>
        </w:rPr>
        <w:t xml:space="preserve"> सदस्य </w:t>
      </w:r>
    </w:p>
    <w:p w:rsidR="001D1A8F" w:rsidRDefault="001D1A8F" w:rsidP="001D1A8F">
      <w:pPr>
        <w:tabs>
          <w:tab w:val="left" w:pos="1080"/>
        </w:tabs>
        <w:ind w:left="720"/>
        <w:jc w:val="both"/>
        <w:rPr>
          <w:rFonts w:ascii="Times New Roman" w:hAnsi="Times New Roman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 xml:space="preserve">थ) प्रमुख, विकेन्द्रिकृत आयोजना सहयोग इकाई </w:t>
      </w:r>
      <w:r>
        <w:rPr>
          <w:rFonts w:ascii="Times New Roman" w:hAnsi="Times New Roman" w:cs="Times New Roman"/>
          <w:sz w:val="24"/>
          <w:szCs w:val="24"/>
        </w:rPr>
        <w:t>(DLSU)</w:t>
      </w:r>
      <w:r>
        <w:rPr>
          <w:rFonts w:ascii="Times New Roman" w:hAnsi="Times New Roman" w:cs="Kalimati"/>
          <w:sz w:val="24"/>
          <w:szCs w:val="24"/>
          <w:cs/>
        </w:rPr>
        <w:t>–</w:t>
      </w:r>
      <w:r>
        <w:rPr>
          <w:rFonts w:ascii="Times New Roman" w:hAnsi="Times New Roman" w:cs="Kalimati" w:hint="cs"/>
          <w:sz w:val="24"/>
          <w:szCs w:val="24"/>
          <w:cs/>
        </w:rPr>
        <w:t xml:space="preserve"> सदस्य सचिव </w:t>
      </w:r>
    </w:p>
    <w:p w:rsidR="001D1A8F" w:rsidRPr="001D1A8F" w:rsidRDefault="001D1A8F" w:rsidP="001D1A8F">
      <w:pPr>
        <w:tabs>
          <w:tab w:val="left" w:pos="1080"/>
        </w:tabs>
        <w:ind w:left="720"/>
        <w:jc w:val="both"/>
        <w:rPr>
          <w:rFonts w:ascii="Times New Roman" w:hAnsi="Times New Roman" w:cs="Kalimati"/>
          <w:sz w:val="24"/>
          <w:szCs w:val="24"/>
          <w:cs/>
        </w:rPr>
      </w:pPr>
      <w:r>
        <w:rPr>
          <w:rFonts w:ascii="Preeti" w:hAnsi="Preeti" w:cs="Kalimati" w:hint="cs"/>
          <w:sz w:val="24"/>
          <w:szCs w:val="24"/>
          <w:cs/>
        </w:rPr>
        <w:t>यस मन्चले आवश्यकता अनुसार बढिमा ३ जना विषय विज्ञलाई मन्चको बैठकमा आमन्त्रण गर्न सक्नेछ ।</w:t>
      </w:r>
    </w:p>
    <w:p w:rsidR="0033191A" w:rsidRDefault="0033191A" w:rsidP="00A05F29">
      <w:pPr>
        <w:tabs>
          <w:tab w:val="left" w:pos="1080"/>
        </w:tabs>
        <w:jc w:val="both"/>
        <w:rPr>
          <w:rFonts w:ascii="Preeti" w:hAnsi="Preeti" w:cs="Kalimati"/>
          <w:b/>
          <w:bCs/>
          <w:sz w:val="24"/>
          <w:szCs w:val="24"/>
        </w:rPr>
      </w:pPr>
      <w:r>
        <w:rPr>
          <w:rFonts w:ascii="Preeti" w:hAnsi="Preeti" w:cs="Kalimati" w:hint="cs"/>
          <w:b/>
          <w:bCs/>
          <w:sz w:val="24"/>
          <w:szCs w:val="24"/>
          <w:cs/>
        </w:rPr>
        <w:t xml:space="preserve">३. </w:t>
      </w:r>
      <w:r w:rsidR="003279F2" w:rsidRPr="0057529E">
        <w:rPr>
          <w:rFonts w:ascii="Preeti" w:hAnsi="Preeti" w:cs="Kalimati" w:hint="cs"/>
          <w:b/>
          <w:bCs/>
          <w:sz w:val="24"/>
          <w:szCs w:val="24"/>
          <w:cs/>
        </w:rPr>
        <w:t xml:space="preserve">जिल्लास्तर सरोकारवाला विचारविमर्श मञ्चः </w:t>
      </w:r>
    </w:p>
    <w:p w:rsidR="009A25A4" w:rsidRPr="0033191A" w:rsidRDefault="009A25A4" w:rsidP="008D2BB0">
      <w:pPr>
        <w:tabs>
          <w:tab w:val="left" w:pos="1080"/>
        </w:tabs>
        <w:ind w:left="810" w:hanging="36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जिल्ला सरोकारवाला विचार विमर्श मन्चको गठन देहाय बमोजिम रहेको छः-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>जिल्ला समन्वय अधिकारी                                - संयोजक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प्रमुख वा प्रतिनिधि, विकेन्द्रीकृत आयोजना सहयोग इकाई         ‍- सदस्य 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प्रतिनिधि, उपभोक्ता मन्च (१ जना)                          - सदस्य 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>प्रतिनिधि, मासु व्यवसायी संघ (१ जना) - सदस्य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प्रतिनिधि, दुग्ध व्यवसायी संघ (१ जना) </w:t>
      </w:r>
      <w:r w:rsidRPr="000E146C">
        <w:rPr>
          <w:rFonts w:cs="Kalimati"/>
          <w:cs/>
          <w:lang w:bidi="ne-NP"/>
        </w:rPr>
        <w:tab/>
      </w:r>
      <w:r>
        <w:rPr>
          <w:rFonts w:cs="Kalimati"/>
          <w:cs/>
          <w:lang w:bidi="ne-NP"/>
        </w:rPr>
        <w:tab/>
      </w:r>
      <w:r>
        <w:rPr>
          <w:rFonts w:cs="Kalimati"/>
          <w:cs/>
          <w:lang w:bidi="ne-NP"/>
        </w:rPr>
        <w:tab/>
      </w:r>
      <w:r w:rsidRPr="000E146C">
        <w:rPr>
          <w:rFonts w:cs="Kalimati" w:hint="cs"/>
          <w:cs/>
          <w:lang w:bidi="ne-NP"/>
        </w:rPr>
        <w:t>- सदस्य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>प्रतिनिधि, गाई व्यवसायी संघ (१ जना)     - सदस्य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प्रतिनिधि, भैसी व्यवसायी संघ (१ जना)          </w:t>
      </w:r>
      <w:r w:rsidRPr="000E146C">
        <w:rPr>
          <w:rFonts w:cs="Kalimati"/>
          <w:cs/>
          <w:lang w:bidi="ne-NP"/>
        </w:rPr>
        <w:tab/>
      </w:r>
      <w:r w:rsidRPr="000E146C">
        <w:rPr>
          <w:rFonts w:cs="Kalimati" w:hint="cs"/>
          <w:cs/>
          <w:lang w:bidi="ne-NP"/>
        </w:rPr>
        <w:t>- सदस्य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प्रतिनिधि, जिल्ला उद्योग वाणिज्य संघ  (१ जना)                - सदस्य 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>प्रतिनिधि, जिल्ला दुग्ध उत्पादक सहकारी संघ (१ जना)          - सदस्य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प्रतिनिधि, बाख्रा व्यवसायी संघ (१ जना)                      - सदस्य 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>प्रतिनिधि, केन्द्रीय पशुपन्छीपालन सहकारी संघ (१ जना)         - सदस्य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प्रतिनिधि, भेटेरिनरी औषधि व्यवसायी संघ (१ जना)             - सदस्य </w:t>
      </w:r>
    </w:p>
    <w:p w:rsidR="0033191A" w:rsidRPr="000E146C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 xml:space="preserve">स्थानीय तहका पशु सेवामा कार्यरत प्रमुखहरु आमन्त्रण गरिने     - सदस्य </w:t>
      </w:r>
    </w:p>
    <w:p w:rsidR="0033191A" w:rsidRDefault="0033191A" w:rsidP="00B023AD">
      <w:pPr>
        <w:pStyle w:val="NoSpacing"/>
        <w:numPr>
          <w:ilvl w:val="0"/>
          <w:numId w:val="9"/>
        </w:numPr>
        <w:tabs>
          <w:tab w:val="clear" w:pos="720"/>
          <w:tab w:val="num" w:pos="810"/>
        </w:tabs>
        <w:spacing w:line="276" w:lineRule="auto"/>
        <w:ind w:left="810" w:hanging="270"/>
        <w:rPr>
          <w:rFonts w:cs="Kalimati"/>
          <w:lang w:bidi="ne-NP"/>
        </w:rPr>
      </w:pPr>
      <w:r w:rsidRPr="000E146C">
        <w:rPr>
          <w:rFonts w:cs="Kalimati" w:hint="cs"/>
          <w:cs/>
          <w:lang w:bidi="ne-NP"/>
        </w:rPr>
        <w:t>प्रमुख, भेटेरिनरी अस्पताल तथा पशु सेवा विज्ञ केन्द्र             - सदस्य सचिव</w:t>
      </w:r>
    </w:p>
    <w:p w:rsidR="0033191A" w:rsidRDefault="0033191A" w:rsidP="0033191A">
      <w:pPr>
        <w:pStyle w:val="NoSpacing"/>
        <w:rPr>
          <w:rFonts w:cs="Kalimati"/>
        </w:rPr>
      </w:pPr>
    </w:p>
    <w:p w:rsidR="00131AB8" w:rsidRDefault="00220B96" w:rsidP="00220B96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Preeti" w:hAnsi="Preeti" w:cs="Kalimati"/>
          <w:b/>
          <w:bCs/>
          <w:sz w:val="28"/>
          <w:szCs w:val="28"/>
        </w:rPr>
      </w:pPr>
      <w:r w:rsidRPr="00220B96">
        <w:rPr>
          <w:rFonts w:ascii="Preeti" w:hAnsi="Preeti" w:cs="Kalimati" w:hint="cs"/>
          <w:b/>
          <w:bCs/>
          <w:sz w:val="28"/>
          <w:szCs w:val="28"/>
          <w:cs/>
        </w:rPr>
        <w:t xml:space="preserve">३.गुनासो </w:t>
      </w:r>
      <w:r w:rsidR="00681BF9">
        <w:rPr>
          <w:rFonts w:ascii="Preeti" w:hAnsi="Preeti" w:cs="Kalimati" w:hint="cs"/>
          <w:b/>
          <w:bCs/>
          <w:sz w:val="28"/>
          <w:szCs w:val="28"/>
          <w:cs/>
        </w:rPr>
        <w:t>समाधान समिति</w:t>
      </w:r>
    </w:p>
    <w:p w:rsidR="00722093" w:rsidRDefault="004F0CA7" w:rsidP="00722093">
      <w:pPr>
        <w:tabs>
          <w:tab w:val="left" w:pos="1080"/>
        </w:tabs>
        <w:ind w:left="360"/>
        <w:jc w:val="both"/>
        <w:rPr>
          <w:rFonts w:ascii="Preeti" w:hAnsi="Preeti" w:cs="Kalimati"/>
          <w:sz w:val="24"/>
          <w:szCs w:val="24"/>
        </w:rPr>
      </w:pPr>
      <w:r w:rsidRPr="00E02CBA">
        <w:rPr>
          <w:rFonts w:ascii="Preeti" w:hAnsi="Preeti" w:cs="Kalimati" w:hint="cs"/>
          <w:sz w:val="24"/>
          <w:szCs w:val="24"/>
          <w:cs/>
        </w:rPr>
        <w:t>जनताको असन्तुष्टि</w:t>
      </w:r>
      <w:r w:rsidRPr="00E02CBA">
        <w:rPr>
          <w:rFonts w:ascii="Preeti" w:hAnsi="Preeti" w:cs="Kalimati"/>
          <w:sz w:val="24"/>
          <w:szCs w:val="24"/>
        </w:rPr>
        <w:t>,</w:t>
      </w:r>
      <w:r w:rsidRPr="00E02CBA">
        <w:rPr>
          <w:rFonts w:ascii="Preeti" w:hAnsi="Preeti" w:cs="Kalimati"/>
          <w:sz w:val="24"/>
          <w:szCs w:val="24"/>
          <w:cs/>
        </w:rPr>
        <w:t xml:space="preserve"> सिकायत</w:t>
      </w:r>
      <w:r w:rsidRPr="00E02CBA">
        <w:rPr>
          <w:rFonts w:ascii="Preeti" w:hAnsi="Preeti" w:cs="Kalimati"/>
          <w:sz w:val="24"/>
          <w:szCs w:val="24"/>
        </w:rPr>
        <w:t>,</w:t>
      </w:r>
      <w:r w:rsidRPr="00E02CBA">
        <w:rPr>
          <w:rFonts w:ascii="Preeti" w:hAnsi="Preeti" w:cs="Kalimati" w:hint="cs"/>
          <w:sz w:val="24"/>
          <w:szCs w:val="24"/>
          <w:cs/>
        </w:rPr>
        <w:t>उजुरी एवं गुनासो सुन्न</w:t>
      </w:r>
      <w:r w:rsidRPr="00E02CBA">
        <w:rPr>
          <w:rFonts w:ascii="Preeti" w:hAnsi="Preeti" w:cs="Kalimati"/>
          <w:sz w:val="24"/>
          <w:szCs w:val="24"/>
        </w:rPr>
        <w:t>,</w:t>
      </w:r>
      <w:r w:rsidRPr="00E02CBA">
        <w:rPr>
          <w:rFonts w:ascii="Preeti" w:hAnsi="Preeti" w:cs="Kalimati"/>
          <w:sz w:val="24"/>
          <w:szCs w:val="24"/>
          <w:cs/>
        </w:rPr>
        <w:t xml:space="preserve"> त्यसको व्यवस्थापन तथा संवोधन गर्न </w:t>
      </w:r>
      <w:r w:rsidRPr="00E02CBA">
        <w:rPr>
          <w:rFonts w:ascii="Preeti" w:hAnsi="Preeti" w:cs="Kalimati" w:hint="cs"/>
          <w:sz w:val="24"/>
          <w:szCs w:val="24"/>
          <w:cs/>
        </w:rPr>
        <w:t>सेवा एवं कार्यक्रममा नागरिकको पहुँच</w:t>
      </w:r>
      <w:r w:rsidRPr="00E02CBA">
        <w:rPr>
          <w:rFonts w:ascii="Preeti" w:hAnsi="Preeti" w:cs="Kalimati"/>
          <w:sz w:val="24"/>
          <w:szCs w:val="24"/>
        </w:rPr>
        <w:t>,</w:t>
      </w:r>
      <w:r w:rsidRPr="00E02CBA">
        <w:rPr>
          <w:rFonts w:ascii="Preeti" w:hAnsi="Preeti" w:cs="Kalimati"/>
          <w:sz w:val="24"/>
          <w:szCs w:val="24"/>
          <w:cs/>
        </w:rPr>
        <w:t xml:space="preserve"> संलग्नता तथा सहभागिता वृद्धि गरी नियमित रुपमा सुझाव एवं पृष्ठपोषण लिन</w:t>
      </w:r>
      <w:r w:rsidRPr="00E02CBA">
        <w:rPr>
          <w:rFonts w:ascii="Preeti" w:hAnsi="Preeti" w:cs="Kalimati"/>
          <w:sz w:val="24"/>
          <w:szCs w:val="24"/>
        </w:rPr>
        <w:t>,</w:t>
      </w:r>
      <w:r w:rsidRPr="00E02CBA">
        <w:rPr>
          <w:rFonts w:ascii="Preeti" w:hAnsi="Preeti" w:cs="Kalimati" w:hint="cs"/>
          <w:sz w:val="24"/>
          <w:szCs w:val="24"/>
          <w:cs/>
        </w:rPr>
        <w:t>जनउत्तरदायी ढंङ्गबाट कुसलतापूर्वक</w:t>
      </w:r>
      <w:r w:rsidRPr="00E02CBA">
        <w:rPr>
          <w:rFonts w:ascii="Preeti" w:hAnsi="Preeti" w:cs="Kalimati"/>
          <w:sz w:val="24"/>
          <w:szCs w:val="24"/>
        </w:rPr>
        <w:t>,</w:t>
      </w:r>
      <w:r w:rsidRPr="00E02CBA">
        <w:rPr>
          <w:rFonts w:ascii="Preeti" w:hAnsi="Preeti" w:cs="Kalimati" w:hint="cs"/>
          <w:sz w:val="24"/>
          <w:szCs w:val="24"/>
          <w:cs/>
        </w:rPr>
        <w:t>पारदर्शी रुपमा सेवा सुविधा समयमै उपलब्ध गराउन आवश्यक भएकोले</w:t>
      </w:r>
      <w:r w:rsidRPr="00E02CBA">
        <w:rPr>
          <w:rFonts w:ascii="Preeti" w:hAnsi="Preeti" w:cs="Kalimati"/>
          <w:sz w:val="24"/>
          <w:szCs w:val="24"/>
        </w:rPr>
        <w:t xml:space="preserve">, </w:t>
      </w:r>
      <w:r w:rsidRPr="00722093">
        <w:rPr>
          <w:rFonts w:ascii="Preeti" w:hAnsi="Preeti" w:cs="Kalimati" w:hint="cs"/>
          <w:sz w:val="24"/>
          <w:szCs w:val="24"/>
          <w:cs/>
        </w:rPr>
        <w:t>नेपाल लाईभस्टक सेक्टर इनोभेसन आयोजना मार्फत प्रदान गरिने सेवा र अनुदानबाट संचालित उप– आयोजनासंग सम्वन्धित गुनासोलार्ई सुशासन (व्यवस्थापन तथा सञ्चालन) नियमावली</w:t>
      </w:r>
      <w:r w:rsidRPr="00722093">
        <w:rPr>
          <w:rFonts w:ascii="Preeti" w:hAnsi="Preeti" w:cs="Kalimati"/>
          <w:sz w:val="24"/>
          <w:szCs w:val="24"/>
        </w:rPr>
        <w:t>,</w:t>
      </w:r>
      <w:r w:rsidRPr="00722093">
        <w:rPr>
          <w:rFonts w:ascii="Preeti" w:hAnsi="Preeti" w:cs="Kalimati"/>
          <w:sz w:val="24"/>
          <w:szCs w:val="24"/>
          <w:cs/>
        </w:rPr>
        <w:t xml:space="preserve"> २०६५ को नियम ९ ले दिएको अधिकार प्रयोग गरी यो कार्यविधि तर्जुमा गरी </w:t>
      </w:r>
      <w:r w:rsidRPr="00722093">
        <w:rPr>
          <w:rFonts w:ascii="Preeti" w:hAnsi="Preeti" w:cs="Kalimati"/>
          <w:sz w:val="24"/>
          <w:szCs w:val="24"/>
          <w:cs/>
        </w:rPr>
        <w:lastRenderedPageBreak/>
        <w:t>लागू गरिएको छ।</w:t>
      </w:r>
      <w:r w:rsidR="00722093">
        <w:rPr>
          <w:rFonts w:ascii="Preeti" w:hAnsi="Preeti" w:cs="Kalimati" w:hint="cs"/>
          <w:sz w:val="24"/>
          <w:szCs w:val="24"/>
          <w:cs/>
        </w:rPr>
        <w:t>नेपाल लाइभस्टक सेक्टर इनोभेसन आयोजनाले माननीय मन्त्री स्तरीय मिति २०७५।१०।२८ गते स्वीकृत गरी गुनासो सुनुवाई गरि निर्णय गर्न देहाय बमोजिम तीन तहका समितिको व्यवस्था गरिएको छ ।</w:t>
      </w:r>
    </w:p>
    <w:p w:rsidR="00681BF9" w:rsidRDefault="00681BF9" w:rsidP="00B023AD">
      <w:pPr>
        <w:pStyle w:val="NoSpacing"/>
        <w:numPr>
          <w:ilvl w:val="0"/>
          <w:numId w:val="14"/>
        </w:numPr>
        <w:tabs>
          <w:tab w:val="left" w:pos="8175"/>
        </w:tabs>
        <w:spacing w:line="276" w:lineRule="auto"/>
        <w:ind w:left="360"/>
        <w:rPr>
          <w:rFonts w:cs="Kalimati"/>
          <w:b/>
          <w:bCs/>
          <w:sz w:val="28"/>
          <w:szCs w:val="24"/>
          <w:lang w:bidi="ne-NP"/>
        </w:rPr>
      </w:pPr>
      <w:r>
        <w:rPr>
          <w:rFonts w:cs="Kalimati" w:hint="cs"/>
          <w:b/>
          <w:bCs/>
          <w:sz w:val="28"/>
          <w:szCs w:val="24"/>
          <w:cs/>
          <w:lang w:bidi="ne-NP"/>
        </w:rPr>
        <w:t>जिल्ला गुनासो समाधान समितिका सदस्यहरु:</w:t>
      </w:r>
    </w:p>
    <w:p w:rsidR="00681BF9" w:rsidRDefault="00681BF9" w:rsidP="00B023AD">
      <w:pPr>
        <w:pStyle w:val="NoSpacing"/>
        <w:numPr>
          <w:ilvl w:val="0"/>
          <w:numId w:val="15"/>
        </w:numPr>
        <w:tabs>
          <w:tab w:val="left" w:pos="8175"/>
        </w:tabs>
        <w:spacing w:line="276" w:lineRule="auto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>प्रमुख, भेटेरिनरी अस्पताल तथा पशु सेवा विज्ञ केन्द्र - संयोजक</w:t>
      </w:r>
    </w:p>
    <w:p w:rsidR="00681BF9" w:rsidRDefault="00681BF9" w:rsidP="00B023AD">
      <w:pPr>
        <w:pStyle w:val="NoSpacing"/>
        <w:numPr>
          <w:ilvl w:val="0"/>
          <w:numId w:val="15"/>
        </w:numPr>
        <w:tabs>
          <w:tab w:val="left" w:pos="8175"/>
        </w:tabs>
        <w:spacing w:line="276" w:lineRule="auto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 xml:space="preserve">सम्बन्धित जिल्ला समन्वय समितिको कार्यालयका अधिकृत प्रतिनिधि - सदस्य </w:t>
      </w:r>
    </w:p>
    <w:p w:rsidR="00681BF9" w:rsidRDefault="00681BF9" w:rsidP="00B023AD">
      <w:pPr>
        <w:pStyle w:val="NoSpacing"/>
        <w:numPr>
          <w:ilvl w:val="0"/>
          <w:numId w:val="15"/>
        </w:numPr>
        <w:tabs>
          <w:tab w:val="left" w:pos="8175"/>
        </w:tabs>
        <w:spacing w:line="276" w:lineRule="auto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>जिल्ला उद्योग वाणिज्य संघको प्रतिनिधि (१ जना) - सदस्य</w:t>
      </w:r>
    </w:p>
    <w:p w:rsidR="00681BF9" w:rsidRDefault="00681BF9" w:rsidP="00B023AD">
      <w:pPr>
        <w:pStyle w:val="NoSpacing"/>
        <w:numPr>
          <w:ilvl w:val="0"/>
          <w:numId w:val="15"/>
        </w:numPr>
        <w:tabs>
          <w:tab w:val="left" w:pos="8175"/>
        </w:tabs>
        <w:spacing w:line="276" w:lineRule="auto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>जिल्ला सहकारी संघले तोकेको प्रतिनिधि (१ जना) - सदस्य</w:t>
      </w:r>
    </w:p>
    <w:p w:rsidR="00681BF9" w:rsidRDefault="00681BF9" w:rsidP="00B023AD">
      <w:pPr>
        <w:pStyle w:val="NoSpacing"/>
        <w:numPr>
          <w:ilvl w:val="0"/>
          <w:numId w:val="15"/>
        </w:numPr>
        <w:tabs>
          <w:tab w:val="left" w:pos="8175"/>
        </w:tabs>
        <w:spacing w:line="276" w:lineRule="auto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>सम्बन्धित वितिय संस्थाको प्रतिनिधि (१ जना) -     सदस्य</w:t>
      </w:r>
    </w:p>
    <w:p w:rsidR="00681BF9" w:rsidRDefault="00681BF9" w:rsidP="00B023AD">
      <w:pPr>
        <w:pStyle w:val="NoSpacing"/>
        <w:numPr>
          <w:ilvl w:val="0"/>
          <w:numId w:val="15"/>
        </w:numPr>
        <w:tabs>
          <w:tab w:val="left" w:pos="8175"/>
        </w:tabs>
        <w:spacing w:line="276" w:lineRule="auto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>व्यवसायिक कृषक प्रतिनिधि (१ जना) -           सदस्य</w:t>
      </w:r>
    </w:p>
    <w:p w:rsidR="00681BF9" w:rsidRDefault="00681BF9" w:rsidP="00B023AD">
      <w:pPr>
        <w:pStyle w:val="NoSpacing"/>
        <w:numPr>
          <w:ilvl w:val="0"/>
          <w:numId w:val="15"/>
        </w:numPr>
        <w:tabs>
          <w:tab w:val="left" w:pos="8175"/>
        </w:tabs>
        <w:spacing w:line="276" w:lineRule="auto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 xml:space="preserve">सम्बन्धित कार्यालयको गुनासो सुन्‍ने अधिकारी -     सदस्य सचिव </w:t>
      </w:r>
    </w:p>
    <w:p w:rsidR="00722093" w:rsidRDefault="00722093" w:rsidP="00B023AD">
      <w:pPr>
        <w:pStyle w:val="NoSpacing"/>
        <w:numPr>
          <w:ilvl w:val="0"/>
          <w:numId w:val="14"/>
        </w:numPr>
        <w:tabs>
          <w:tab w:val="left" w:pos="8175"/>
        </w:tabs>
        <w:spacing w:line="276" w:lineRule="auto"/>
        <w:ind w:left="450"/>
        <w:rPr>
          <w:rFonts w:cs="Kalimati"/>
          <w:b/>
          <w:bCs/>
          <w:sz w:val="28"/>
          <w:szCs w:val="24"/>
          <w:lang w:bidi="ne-NP"/>
        </w:rPr>
      </w:pPr>
      <w:r>
        <w:rPr>
          <w:rFonts w:cs="Kalimati" w:hint="cs"/>
          <w:b/>
          <w:bCs/>
          <w:sz w:val="28"/>
          <w:szCs w:val="24"/>
          <w:cs/>
          <w:lang w:bidi="ne-NP"/>
        </w:rPr>
        <w:t>व</w:t>
      </w:r>
      <w:r w:rsidR="00B023AD">
        <w:rPr>
          <w:rFonts w:cs="Kalimati" w:hint="cs"/>
          <w:b/>
          <w:bCs/>
          <w:sz w:val="28"/>
          <w:szCs w:val="24"/>
          <w:cs/>
          <w:lang w:bidi="ne-NP"/>
        </w:rPr>
        <w:t>िकेन्द्रिकृत आयोजना सहयोग इकाई तहः</w:t>
      </w:r>
    </w:p>
    <w:p w:rsidR="00B023AD" w:rsidRPr="00B023AD" w:rsidRDefault="00B023AD" w:rsidP="00B023AD">
      <w:pPr>
        <w:pStyle w:val="NoSpacing"/>
        <w:tabs>
          <w:tab w:val="left" w:pos="8175"/>
        </w:tabs>
        <w:spacing w:line="276" w:lineRule="auto"/>
        <w:ind w:left="540"/>
        <w:rPr>
          <w:rFonts w:cs="Kalimati"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>अनुदानको सम्बन्धमा गुनासोको सुनुवाई गर्न देहायका व्यक्तिहरु रहेको क्लस्टर गुनासो समाधान समिति रहेको छ ।</w:t>
      </w:r>
    </w:p>
    <w:p w:rsidR="00B023AD" w:rsidRPr="00B023AD" w:rsidRDefault="00B023AD" w:rsidP="00B023AD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cs="Kalimati"/>
          <w:b/>
          <w:bCs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 xml:space="preserve">निर्देशक, सम्बन्धित प्रादेशिक पशु सेवा निर्देशनालय </w:t>
      </w:r>
      <w:r>
        <w:rPr>
          <w:rFonts w:cs="Kalimati"/>
          <w:sz w:val="28"/>
          <w:szCs w:val="24"/>
          <w:cs/>
          <w:lang w:bidi="ne-NP"/>
        </w:rPr>
        <w:t>–</w:t>
      </w:r>
      <w:r>
        <w:rPr>
          <w:rFonts w:cs="Kalimati" w:hint="cs"/>
          <w:sz w:val="28"/>
          <w:szCs w:val="24"/>
          <w:cs/>
          <w:lang w:bidi="ne-NP"/>
        </w:rPr>
        <w:t xml:space="preserve"> संयोजक </w:t>
      </w:r>
    </w:p>
    <w:p w:rsidR="00B023AD" w:rsidRPr="00B023AD" w:rsidRDefault="00B023AD" w:rsidP="00B023AD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cs="Kalimati"/>
          <w:b/>
          <w:bCs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 xml:space="preserve">सेवा तथा अनुदानग्राही मध्येबाट आयोजनाले तोकेको एक जना प्रतिनिधि </w:t>
      </w:r>
      <w:r>
        <w:rPr>
          <w:rFonts w:cs="Kalimati"/>
          <w:sz w:val="28"/>
          <w:szCs w:val="24"/>
          <w:cs/>
          <w:lang w:bidi="ne-NP"/>
        </w:rPr>
        <w:t>–</w:t>
      </w:r>
      <w:r>
        <w:rPr>
          <w:rFonts w:cs="Kalimati" w:hint="cs"/>
          <w:sz w:val="28"/>
          <w:szCs w:val="24"/>
          <w:cs/>
          <w:lang w:bidi="ne-NP"/>
        </w:rPr>
        <w:t xml:space="preserve"> सदस्य</w:t>
      </w:r>
    </w:p>
    <w:p w:rsidR="00B023AD" w:rsidRPr="00B023AD" w:rsidRDefault="00B023AD" w:rsidP="00B023AD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cs="Kalimati"/>
          <w:b/>
          <w:bCs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 xml:space="preserve">क्षेत्रीय खाद्य प्रविधि तथा गुण नियन्त्रण कार्यालयका एक जना अधिकृत प्रतिनिधि </w:t>
      </w:r>
      <w:r>
        <w:rPr>
          <w:rFonts w:cs="Kalimati"/>
          <w:sz w:val="28"/>
          <w:szCs w:val="24"/>
          <w:cs/>
          <w:lang w:bidi="ne-NP"/>
        </w:rPr>
        <w:t>–</w:t>
      </w:r>
      <w:r>
        <w:rPr>
          <w:rFonts w:cs="Kalimati" w:hint="cs"/>
          <w:sz w:val="28"/>
          <w:szCs w:val="24"/>
          <w:cs/>
          <w:lang w:bidi="ne-NP"/>
        </w:rPr>
        <w:t xml:space="preserve"> सदस्य </w:t>
      </w:r>
    </w:p>
    <w:p w:rsidR="00B023AD" w:rsidRPr="00B023AD" w:rsidRDefault="00B023AD" w:rsidP="00B023AD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cs="Kalimati"/>
          <w:b/>
          <w:bCs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 xml:space="preserve">प्रमुख, विकेन्द्रिकृत आयोजना सहयोग इकाई </w:t>
      </w:r>
      <w:r>
        <w:rPr>
          <w:rFonts w:cs="Kalimati"/>
          <w:sz w:val="28"/>
          <w:szCs w:val="24"/>
          <w:cs/>
          <w:lang w:bidi="ne-NP"/>
        </w:rPr>
        <w:t>–</w:t>
      </w:r>
      <w:r>
        <w:rPr>
          <w:rFonts w:cs="Kalimati" w:hint="cs"/>
          <w:sz w:val="28"/>
          <w:szCs w:val="24"/>
          <w:cs/>
          <w:lang w:bidi="ne-NP"/>
        </w:rPr>
        <w:t xml:space="preserve"> सदस्य</w:t>
      </w:r>
    </w:p>
    <w:p w:rsidR="00B023AD" w:rsidRPr="00B023AD" w:rsidRDefault="00B023AD" w:rsidP="00B023AD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cs="Kalimati"/>
          <w:b/>
          <w:bCs/>
          <w:sz w:val="28"/>
          <w:szCs w:val="24"/>
          <w:lang w:bidi="ne-NP"/>
        </w:rPr>
      </w:pPr>
      <w:r>
        <w:rPr>
          <w:rFonts w:cs="Kalimati" w:hint="cs"/>
          <w:sz w:val="28"/>
          <w:szCs w:val="24"/>
          <w:cs/>
          <w:lang w:bidi="ne-NP"/>
        </w:rPr>
        <w:t xml:space="preserve">विकेन्द्रिकृत आयोजना सहयोग इकाई कार्यालय प्रमुखले तोकेको गुनासो सुन्‍ने अधिकारी </w:t>
      </w:r>
      <w:r>
        <w:rPr>
          <w:rFonts w:cs="Kalimati"/>
          <w:sz w:val="28"/>
          <w:szCs w:val="24"/>
          <w:cs/>
          <w:lang w:bidi="ne-NP"/>
        </w:rPr>
        <w:t>–</w:t>
      </w:r>
      <w:r>
        <w:rPr>
          <w:rFonts w:cs="Kalimati" w:hint="cs"/>
          <w:sz w:val="28"/>
          <w:szCs w:val="24"/>
          <w:cs/>
          <w:lang w:bidi="ne-NP"/>
        </w:rPr>
        <w:t xml:space="preserve"> सदस्य सचिव ।</w:t>
      </w:r>
    </w:p>
    <w:p w:rsidR="00B023AD" w:rsidRPr="00B023AD" w:rsidRDefault="00B023AD" w:rsidP="00B023AD">
      <w:pPr>
        <w:pStyle w:val="NoSpacing"/>
        <w:numPr>
          <w:ilvl w:val="0"/>
          <w:numId w:val="14"/>
        </w:numPr>
        <w:tabs>
          <w:tab w:val="left" w:pos="8175"/>
        </w:tabs>
        <w:spacing w:line="276" w:lineRule="auto"/>
        <w:ind w:left="450" w:hanging="450"/>
        <w:rPr>
          <w:rFonts w:cs="Kalimati"/>
          <w:b/>
          <w:bCs/>
          <w:sz w:val="28"/>
          <w:szCs w:val="24"/>
          <w:lang w:bidi="ne-NP"/>
        </w:rPr>
      </w:pPr>
      <w:r w:rsidRPr="00B023AD">
        <w:rPr>
          <w:rFonts w:cs="Kalimati" w:hint="cs"/>
          <w:b/>
          <w:bCs/>
          <w:sz w:val="28"/>
          <w:szCs w:val="24"/>
          <w:cs/>
          <w:lang w:bidi="ne-NP"/>
        </w:rPr>
        <w:t>केन्द्रीय तहः</w:t>
      </w:r>
    </w:p>
    <w:p w:rsidR="00681BF9" w:rsidRDefault="00160D12" w:rsidP="00160D12">
      <w:pPr>
        <w:pStyle w:val="ListParagraph"/>
        <w:tabs>
          <w:tab w:val="left" w:pos="450"/>
        </w:tabs>
        <w:spacing w:after="0" w:line="276" w:lineRule="auto"/>
        <w:ind w:left="450"/>
        <w:jc w:val="both"/>
        <w:rPr>
          <w:rFonts w:ascii="Times New Roman" w:hAnsi="Times New Roman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अनुसूची -१ बमोजिम उपआयोजना मूल्यांकन समितिको निर्णय र काम, कारवाही उपर सुनुवाई गर्न जिल्ला तथा क्षेत्रीय तहको गुनासो समाधान समितिको निर्णय उपर पुनरावेदन सुन्‍न केन्द्रीय तहमा निम्न व्यक्तिहरु समावेश भएको केन्द्रीय गुनासो समाधान समिति (</w:t>
      </w:r>
      <w:r>
        <w:rPr>
          <w:rFonts w:ascii="Times New Roman" w:hAnsi="Times New Roman" w:cs="Times New Roman"/>
          <w:sz w:val="24"/>
          <w:szCs w:val="24"/>
        </w:rPr>
        <w:t>Central Grievance Handling Committee</w:t>
      </w:r>
      <w:r>
        <w:rPr>
          <w:rFonts w:ascii="Times New Roman" w:hAnsi="Times New Roman" w:hint="cs"/>
          <w:sz w:val="24"/>
          <w:szCs w:val="24"/>
          <w:cs/>
        </w:rPr>
        <w:t xml:space="preserve">) </w:t>
      </w:r>
      <w:r>
        <w:rPr>
          <w:rFonts w:ascii="Times New Roman" w:hAnsi="Times New Roman" w:cs="Kalimati" w:hint="cs"/>
          <w:sz w:val="24"/>
          <w:szCs w:val="24"/>
          <w:cs/>
        </w:rPr>
        <w:t xml:space="preserve">रहेको छः- </w:t>
      </w:r>
    </w:p>
    <w:p w:rsidR="00160D12" w:rsidRDefault="00160D12" w:rsidP="00160D12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सह-सचिव, पशुपन्छी तथा मत्स्य विकास महाशाखा, </w:t>
      </w:r>
    </w:p>
    <w:p w:rsidR="00160D12" w:rsidRDefault="00160D12" w:rsidP="00160D12">
      <w:pPr>
        <w:pStyle w:val="NoSpacing"/>
        <w:tabs>
          <w:tab w:val="left" w:pos="8175"/>
        </w:tabs>
        <w:spacing w:line="276" w:lineRule="auto"/>
        <w:ind w:left="720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कृषि तथा पशुपन्छी विकास मन्त्रालय               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संयोजक </w:t>
      </w:r>
    </w:p>
    <w:p w:rsidR="00160D12" w:rsidRDefault="00160D12" w:rsidP="00160D12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आयोजना निर्देशक, नेपाल लाइभस्टक सेक्टर इनोभेसन आयोजना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सदस्य </w:t>
      </w:r>
    </w:p>
    <w:p w:rsidR="00160D12" w:rsidRDefault="00160D12" w:rsidP="00160D12">
      <w:pPr>
        <w:pStyle w:val="NoSpacing"/>
        <w:numPr>
          <w:ilvl w:val="0"/>
          <w:numId w:val="16"/>
        </w:numPr>
        <w:tabs>
          <w:tab w:val="left" w:pos="8175"/>
        </w:tabs>
        <w:spacing w:line="276" w:lineRule="auto"/>
        <w:ind w:left="720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>उप-सचिव, (प्रशासन)</w:t>
      </w:r>
    </w:p>
    <w:p w:rsidR="00160D12" w:rsidRDefault="00160D12" w:rsidP="00160D12">
      <w:pPr>
        <w:pStyle w:val="NoSpacing"/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कृषि तथा पशुपन्छी विकास मन्त्रालय               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>सदस्य</w:t>
      </w:r>
    </w:p>
    <w:p w:rsidR="00160D12" w:rsidRDefault="00160D12" w:rsidP="00160D12">
      <w:pPr>
        <w:pStyle w:val="NoSpacing"/>
        <w:numPr>
          <w:ilvl w:val="0"/>
          <w:numId w:val="17"/>
        </w:numPr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कृषि उद्यम केन्द्रको एक जना प्रतिनिधि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सदस्य </w:t>
      </w:r>
    </w:p>
    <w:p w:rsidR="00160D12" w:rsidRDefault="00160D12" w:rsidP="00160D12">
      <w:pPr>
        <w:pStyle w:val="NoSpacing"/>
        <w:numPr>
          <w:ilvl w:val="0"/>
          <w:numId w:val="17"/>
        </w:numPr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lastRenderedPageBreak/>
        <w:t xml:space="preserve">उप- सचिव, राष्ट्रिय किसान आयोग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सदस्य </w:t>
      </w:r>
    </w:p>
    <w:p w:rsidR="00160D12" w:rsidRDefault="00160D12" w:rsidP="00160D12">
      <w:pPr>
        <w:pStyle w:val="NoSpacing"/>
        <w:numPr>
          <w:ilvl w:val="0"/>
          <w:numId w:val="17"/>
        </w:numPr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उप-सचिव (कानुन), </w:t>
      </w:r>
    </w:p>
    <w:p w:rsidR="00265380" w:rsidRDefault="00265380" w:rsidP="00265380">
      <w:pPr>
        <w:pStyle w:val="NoSpacing"/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  <w:lang w:bidi="ne-NP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कृषि तथा पशुपन्छी विकास मन्त्रालय 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सदस्य</w:t>
      </w:r>
    </w:p>
    <w:p w:rsidR="00265380" w:rsidRDefault="00265380" w:rsidP="00265380">
      <w:pPr>
        <w:pStyle w:val="NoSpacing"/>
        <w:numPr>
          <w:ilvl w:val="0"/>
          <w:numId w:val="17"/>
        </w:numPr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उप-सचिव (योजना), </w:t>
      </w:r>
    </w:p>
    <w:p w:rsidR="00265380" w:rsidRDefault="00265380" w:rsidP="00265380">
      <w:pPr>
        <w:pStyle w:val="NoSpacing"/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  <w:lang w:bidi="ne-NP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     कृषि तथा पशुपन्छी विकास मन्त्रालय 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सदस्य</w:t>
      </w:r>
    </w:p>
    <w:p w:rsidR="00265380" w:rsidRDefault="00265380" w:rsidP="00265380">
      <w:pPr>
        <w:pStyle w:val="NoSpacing"/>
        <w:numPr>
          <w:ilvl w:val="0"/>
          <w:numId w:val="17"/>
        </w:numPr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सम्बन्धित वितीय संस्थाको प्रतिनिधि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सदस्य </w:t>
      </w:r>
    </w:p>
    <w:p w:rsidR="00265380" w:rsidRDefault="00265380" w:rsidP="00265380">
      <w:pPr>
        <w:pStyle w:val="NoSpacing"/>
        <w:numPr>
          <w:ilvl w:val="0"/>
          <w:numId w:val="17"/>
        </w:numPr>
        <w:tabs>
          <w:tab w:val="left" w:pos="8175"/>
        </w:tabs>
        <w:spacing w:line="276" w:lineRule="auto"/>
        <w:rPr>
          <w:rFonts w:ascii="Times New Roman" w:hAnsi="Times New Roman" w:cs="Kalimati"/>
          <w:sz w:val="24"/>
          <w:szCs w:val="24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आयोजना व्यवस्थापन कार्यालयको गुनासो सुन्‍ने अधिकारी </w:t>
      </w:r>
      <w:r>
        <w:rPr>
          <w:rFonts w:ascii="Times New Roman" w:hAnsi="Times New Roman" w:cs="Kalimati"/>
          <w:sz w:val="24"/>
          <w:szCs w:val="24"/>
          <w:cs/>
          <w:lang w:bidi="ne-NP"/>
        </w:rPr>
        <w:t>–</w:t>
      </w:r>
      <w:r>
        <w:rPr>
          <w:rFonts w:ascii="Times New Roman" w:hAnsi="Times New Roman" w:cs="Kalimati" w:hint="cs"/>
          <w:sz w:val="24"/>
          <w:szCs w:val="24"/>
          <w:cs/>
          <w:lang w:bidi="ne-NP"/>
        </w:rPr>
        <w:t xml:space="preserve"> सदस्य सचिव </w:t>
      </w:r>
    </w:p>
    <w:p w:rsidR="00265380" w:rsidRDefault="00265380" w:rsidP="00265380">
      <w:pPr>
        <w:pStyle w:val="NoSpacing"/>
        <w:tabs>
          <w:tab w:val="left" w:pos="8175"/>
        </w:tabs>
        <w:spacing w:line="276" w:lineRule="auto"/>
        <w:jc w:val="both"/>
        <w:rPr>
          <w:rFonts w:ascii="Times New Roman" w:hAnsi="Times New Roman" w:cs="Kalimati"/>
          <w:sz w:val="24"/>
          <w:szCs w:val="24"/>
          <w:lang w:bidi="ne-NP"/>
        </w:rPr>
      </w:pPr>
      <w:r>
        <w:rPr>
          <w:rFonts w:ascii="Times New Roman" w:hAnsi="Times New Roman" w:cs="Kalimati" w:hint="cs"/>
          <w:sz w:val="24"/>
          <w:szCs w:val="24"/>
          <w:cs/>
          <w:lang w:bidi="ne-NP"/>
        </w:rPr>
        <w:t>खण्ड (क), (ख) र (ग) बमोजिमको सदस्यहरुको आयोजनाले तोके बमोजिम बैठक भत्ता तथा दैनिक भ्रमण भत्ता पाउनेछन् ।</w:t>
      </w:r>
    </w:p>
    <w:p w:rsidR="00FD18EB" w:rsidRDefault="00FD18EB" w:rsidP="00FD18EB">
      <w:pPr>
        <w:spacing w:after="0" w:line="360" w:lineRule="auto"/>
        <w:rPr>
          <w:rFonts w:ascii="Times New Roman" w:hAnsi="Times New Roman" w:cs="Times New Roman"/>
          <w:sz w:val="26"/>
        </w:rPr>
      </w:pPr>
      <w:r w:rsidRPr="00FD18EB">
        <w:rPr>
          <w:rFonts w:ascii="Times New Roman" w:hAnsi="Times New Roman" w:cs="Times New Roman"/>
          <w:sz w:val="26"/>
        </w:rPr>
        <w:t>Composition of State Level Project Coordination Committee</w:t>
      </w:r>
    </w:p>
    <w:p w:rsidR="00A56421" w:rsidRPr="00A56421" w:rsidRDefault="00A56421" w:rsidP="00A56421">
      <w:pPr>
        <w:spacing w:after="0" w:line="360" w:lineRule="auto"/>
        <w:rPr>
          <w:rFonts w:ascii="Times New Roman" w:hAnsi="Times New Roman" w:cs="Kalimati"/>
          <w:sz w:val="28"/>
          <w:szCs w:val="24"/>
          <w:cs/>
        </w:rPr>
      </w:pPr>
      <w:r>
        <w:rPr>
          <w:rFonts w:ascii="Times New Roman" w:hAnsi="Times New Roman" w:cs="Kalimati" w:hint="cs"/>
          <w:sz w:val="32"/>
          <w:szCs w:val="24"/>
          <w:cs/>
        </w:rPr>
        <w:t>(</w:t>
      </w:r>
      <w:r w:rsidRPr="00A56421">
        <w:rPr>
          <w:rFonts w:ascii="Times New Roman" w:hAnsi="Times New Roman" w:cs="Kalimati" w:hint="cs"/>
          <w:sz w:val="32"/>
          <w:szCs w:val="24"/>
          <w:cs/>
        </w:rPr>
        <w:t>प्रदेश स्तर आयोजना समन्वय समिति)</w:t>
      </w:r>
    </w:p>
    <w:tbl>
      <w:tblPr>
        <w:tblStyle w:val="TableGrid0"/>
        <w:tblW w:w="7558" w:type="dxa"/>
        <w:tblInd w:w="5" w:type="dxa"/>
        <w:tblLook w:val="04A0"/>
      </w:tblPr>
      <w:tblGrid>
        <w:gridCol w:w="1272"/>
        <w:gridCol w:w="6286"/>
      </w:tblGrid>
      <w:tr w:rsidR="00FD18EB" w:rsidTr="00950DBE">
        <w:trPr>
          <w:trHeight w:val="226"/>
        </w:trPr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</w:tcPr>
          <w:p w:rsidR="00FD18EB" w:rsidRDefault="00FD18EB" w:rsidP="00FD18EB">
            <w:pPr>
              <w:spacing w:line="360" w:lineRule="auto"/>
            </w:pPr>
            <w:r>
              <w:rPr>
                <w:rFonts w:ascii="Times New Roman" w:eastAsia="Times New Roman" w:hAnsi="Times New Roman" w:cs="Times New Roman"/>
              </w:rPr>
              <w:t>Chairman:</w:t>
            </w:r>
          </w:p>
        </w:tc>
        <w:tc>
          <w:tcPr>
            <w:tcW w:w="6286" w:type="dxa"/>
            <w:tcBorders>
              <w:top w:val="nil"/>
              <w:left w:val="nil"/>
              <w:bottom w:val="nil"/>
              <w:right w:val="nil"/>
            </w:tcBorders>
          </w:tcPr>
          <w:p w:rsidR="00FD18EB" w:rsidRDefault="00FD18EB" w:rsidP="00FD18EB">
            <w:pPr>
              <w:spacing w:line="360" w:lineRule="auto"/>
              <w:ind w:left="82"/>
              <w:jc w:val="both"/>
            </w:pPr>
            <w:r>
              <w:rPr>
                <w:rFonts w:ascii="Times New Roman" w:eastAsia="Times New Roman" w:hAnsi="Times New Roman" w:cs="Times New Roman"/>
              </w:rPr>
              <w:t>Secretary, Ministry of Land Management, Agriculture and Cooperative</w:t>
            </w:r>
          </w:p>
        </w:tc>
      </w:tr>
      <w:tr w:rsidR="00FD18EB" w:rsidTr="00950DBE">
        <w:trPr>
          <w:trHeight w:val="946"/>
        </w:trPr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</w:tcPr>
          <w:p w:rsidR="00FD18EB" w:rsidRDefault="00FD18EB" w:rsidP="00FD18EB">
            <w:pPr>
              <w:spacing w:line="360" w:lineRule="auto"/>
            </w:pPr>
            <w:r>
              <w:rPr>
                <w:rFonts w:ascii="Times New Roman" w:eastAsia="Times New Roman" w:hAnsi="Times New Roman" w:cs="Times New Roman"/>
              </w:rPr>
              <w:t>Members:</w:t>
            </w:r>
          </w:p>
        </w:tc>
        <w:tc>
          <w:tcPr>
            <w:tcW w:w="6286" w:type="dxa"/>
            <w:tcBorders>
              <w:top w:val="nil"/>
              <w:left w:val="nil"/>
              <w:bottom w:val="nil"/>
              <w:right w:val="nil"/>
            </w:tcBorders>
          </w:tcPr>
          <w:p w:rsidR="00FD18EB" w:rsidRDefault="00FD18EB" w:rsidP="00FD18EB">
            <w:pPr>
              <w:spacing w:line="360" w:lineRule="auto"/>
              <w:ind w:left="77"/>
            </w:pPr>
            <w:r>
              <w:rPr>
                <w:rFonts w:ascii="Times New Roman" w:eastAsia="Times New Roman" w:hAnsi="Times New Roman" w:cs="Times New Roman"/>
              </w:rPr>
              <w:t>Director, Directorate of Livestock and Fisheries Development</w:t>
            </w:r>
          </w:p>
          <w:p w:rsidR="00FD18EB" w:rsidRDefault="00FD18EB" w:rsidP="00FD18EB">
            <w:pPr>
              <w:spacing w:line="360" w:lineRule="auto"/>
              <w:ind w:left="82"/>
            </w:pPr>
            <w:r>
              <w:rPr>
                <w:rFonts w:ascii="Times New Roman" w:eastAsia="Times New Roman" w:hAnsi="Times New Roman" w:cs="Times New Roman"/>
              </w:rPr>
              <w:t>Director; Directorate of Agriculture</w:t>
            </w:r>
          </w:p>
          <w:p w:rsidR="00FD18EB" w:rsidRDefault="00FD18EB" w:rsidP="00FD18EB">
            <w:pPr>
              <w:spacing w:line="360" w:lineRule="auto"/>
              <w:ind w:left="82"/>
            </w:pPr>
            <w:r>
              <w:rPr>
                <w:rFonts w:ascii="Times New Roman" w:eastAsia="Times New Roman" w:hAnsi="Times New Roman" w:cs="Times New Roman"/>
              </w:rPr>
              <w:t>Chief, Veterinary Laboratory</w:t>
            </w:r>
          </w:p>
          <w:p w:rsidR="00FD18EB" w:rsidRDefault="00FD18EB" w:rsidP="00FD18EB">
            <w:pPr>
              <w:spacing w:line="360" w:lineRule="auto"/>
              <w:ind w:left="82"/>
            </w:pPr>
            <w:r>
              <w:rPr>
                <w:rFonts w:ascii="Times New Roman" w:eastAsia="Times New Roman" w:hAnsi="Times New Roman" w:cs="Times New Roman"/>
              </w:rPr>
              <w:t>Chief, State Level Livestock Services Training Center</w:t>
            </w:r>
          </w:p>
        </w:tc>
      </w:tr>
    </w:tbl>
    <w:p w:rsidR="00FD18EB" w:rsidRDefault="00FD18EB" w:rsidP="00FD18EB">
      <w:pPr>
        <w:spacing w:after="0" w:line="360" w:lineRule="auto"/>
        <w:ind w:left="1349"/>
      </w:pPr>
      <w:r>
        <w:rPr>
          <w:rFonts w:ascii="Times New Roman" w:eastAsia="Times New Roman" w:hAnsi="Times New Roman" w:cs="Times New Roman"/>
          <w:sz w:val="20"/>
        </w:rPr>
        <w:t>Chief, Quarantine Office</w:t>
      </w:r>
    </w:p>
    <w:p w:rsidR="00FD18EB" w:rsidRDefault="00FD18EB" w:rsidP="00FD18EB">
      <w:pPr>
        <w:spacing w:after="0" w:line="360" w:lineRule="auto"/>
        <w:ind w:left="1374" w:hanging="10"/>
      </w:pPr>
      <w:r>
        <w:rPr>
          <w:rFonts w:ascii="Times New Roman" w:eastAsia="Times New Roman" w:hAnsi="Times New Roman" w:cs="Times New Roman"/>
        </w:rPr>
        <w:t>Chief, National Livestock Breeding Office</w:t>
      </w:r>
    </w:p>
    <w:p w:rsidR="00FD18EB" w:rsidRDefault="00FD18EB" w:rsidP="00FD18EB">
      <w:pPr>
        <w:spacing w:after="0" w:line="360" w:lineRule="auto"/>
        <w:ind w:left="1369" w:hanging="10"/>
      </w:pPr>
      <w:r>
        <w:rPr>
          <w:rFonts w:ascii="Times New Roman" w:eastAsia="Times New Roman" w:hAnsi="Times New Roman" w:cs="Times New Roman"/>
        </w:rPr>
        <w:t>Chief, Fishery Center</w:t>
      </w:r>
    </w:p>
    <w:p w:rsidR="00FD18EB" w:rsidRDefault="00FD18EB" w:rsidP="00FD18EB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/>
        </w:rPr>
        <w:t xml:space="preserve">Chief, Veterinary Hospital and Livestock Services Specialist </w:t>
      </w:r>
      <w:r>
        <w:rPr>
          <w:rFonts w:ascii="Times New Roman" w:eastAsia="Times New Roman" w:hAnsi="Times New Roman" w:cs="Kokila"/>
        </w:rPr>
        <w:t>Center</w:t>
      </w:r>
    </w:p>
    <w:p w:rsidR="00903725" w:rsidRDefault="00FD18EB" w:rsidP="00FD18EB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/>
        </w:rPr>
        <w:t>Member secretary: Chief, DLSU</w:t>
      </w:r>
    </w:p>
    <w:p w:rsidR="00FD18EB" w:rsidRDefault="00FD18EB" w:rsidP="00FD18EB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>In addition to this, up to five Experts can be invited as invitee member if necessary.</w:t>
      </w:r>
    </w:p>
    <w:p w:rsidR="00D85566" w:rsidRPr="00D85566" w:rsidRDefault="00903725" w:rsidP="003F3513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Preeti" w:hAnsi="Preeti" w:cs="Kalimati"/>
          <w:b/>
          <w:bCs/>
          <w:sz w:val="28"/>
          <w:szCs w:val="28"/>
        </w:rPr>
      </w:pPr>
      <w:r w:rsidRPr="00FD18EB">
        <w:rPr>
          <w:rFonts w:ascii="Preeti" w:hAnsi="Preeti" w:cs="Kalimati" w:hint="cs"/>
          <w:b/>
          <w:bCs/>
          <w:sz w:val="28"/>
          <w:szCs w:val="28"/>
          <w:cs/>
        </w:rPr>
        <w:t>३</w:t>
      </w:r>
      <w:r w:rsidR="00D85566" w:rsidRPr="00FD18EB">
        <w:rPr>
          <w:rFonts w:ascii="Preeti" w:hAnsi="Preeti" w:cs="Kalimati" w:hint="cs"/>
          <w:b/>
          <w:bCs/>
          <w:sz w:val="28"/>
          <w:szCs w:val="28"/>
          <w:cs/>
        </w:rPr>
        <w:t>.</w:t>
      </w:r>
      <w:r w:rsidR="00D85566" w:rsidRPr="00D85566">
        <w:rPr>
          <w:rFonts w:ascii="Preeti" w:hAnsi="Preeti" w:cs="Kalimati" w:hint="cs"/>
          <w:b/>
          <w:bCs/>
          <w:sz w:val="28"/>
          <w:szCs w:val="28"/>
          <w:cs/>
        </w:rPr>
        <w:t xml:space="preserve"> कार्यक्रम कार्यान्वयन गर्ने फाँटहरु</w:t>
      </w:r>
    </w:p>
    <w:p w:rsidR="00D85566" w:rsidRPr="00D85566" w:rsidRDefault="00903725" w:rsidP="003F3513">
      <w:pPr>
        <w:pStyle w:val="ListParagraph"/>
        <w:tabs>
          <w:tab w:val="left" w:pos="1080"/>
        </w:tabs>
        <w:spacing w:after="0" w:line="360" w:lineRule="auto"/>
        <w:ind w:left="0"/>
        <w:jc w:val="both"/>
        <w:rPr>
          <w:rFonts w:ascii="Preeti" w:hAnsi="Preeti" w:cs="Kalimati"/>
          <w:b/>
          <w:bCs/>
          <w:sz w:val="24"/>
          <w:szCs w:val="24"/>
        </w:rPr>
      </w:pPr>
      <w:r>
        <w:rPr>
          <w:rFonts w:ascii="Preeti" w:hAnsi="Preeti" w:cs="Kalimati" w:hint="cs"/>
          <w:b/>
          <w:bCs/>
          <w:sz w:val="24"/>
          <w:szCs w:val="24"/>
          <w:cs/>
        </w:rPr>
        <w:t>३</w:t>
      </w:r>
      <w:r w:rsidR="00D85566" w:rsidRPr="00D85566">
        <w:rPr>
          <w:rFonts w:ascii="Preeti" w:hAnsi="Preeti" w:cs="Kalimati" w:hint="cs"/>
          <w:b/>
          <w:bCs/>
          <w:sz w:val="24"/>
          <w:szCs w:val="24"/>
          <w:cs/>
        </w:rPr>
        <w:t>.१ योजना फाँट</w:t>
      </w:r>
    </w:p>
    <w:p w:rsidR="003F79C0" w:rsidRPr="00733A51" w:rsidRDefault="003F79C0" w:rsidP="00A43CB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 w:cs="Kalimati"/>
          <w:sz w:val="24"/>
          <w:szCs w:val="24"/>
        </w:rPr>
      </w:pPr>
      <w:r w:rsidRPr="00733A51">
        <w:rPr>
          <w:rFonts w:ascii="Preeti" w:hAnsi="Preeti" w:cs="Kalimati" w:hint="cs"/>
          <w:sz w:val="24"/>
          <w:szCs w:val="24"/>
          <w:cs/>
        </w:rPr>
        <w:t>कार्यालयको कार्यक्रम, बजेट तर्जुमा गर्ने</w:t>
      </w:r>
      <w:r w:rsidRPr="00733A51">
        <w:rPr>
          <w:rFonts w:ascii="Preeti" w:hAnsi="Preeti" w:cs="Kalimati"/>
          <w:sz w:val="24"/>
          <w:szCs w:val="24"/>
        </w:rPr>
        <w:t xml:space="preserve"> .</w:t>
      </w:r>
    </w:p>
    <w:p w:rsidR="003F79C0" w:rsidRPr="00733A51" w:rsidRDefault="003F79C0" w:rsidP="00A43CB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 w:cs="Kalimati"/>
          <w:sz w:val="24"/>
          <w:szCs w:val="24"/>
        </w:rPr>
      </w:pPr>
      <w:r w:rsidRPr="00733A51">
        <w:rPr>
          <w:rFonts w:ascii="Preeti" w:hAnsi="Preeti" w:cs="Kalimati" w:hint="cs"/>
          <w:sz w:val="24"/>
          <w:szCs w:val="24"/>
          <w:cs/>
        </w:rPr>
        <w:t>समयमा रिपोर्ट तयार गरी</w:t>
      </w:r>
      <w:r w:rsidR="006B07E3" w:rsidRPr="00733A51">
        <w:rPr>
          <w:rFonts w:ascii="Preeti" w:hAnsi="Preeti" w:cs="Kalimati" w:hint="cs"/>
          <w:sz w:val="24"/>
          <w:szCs w:val="24"/>
          <w:cs/>
        </w:rPr>
        <w:t xml:space="preserve"> सम्बन्धित</w:t>
      </w:r>
      <w:r w:rsidRPr="00733A51">
        <w:rPr>
          <w:rFonts w:ascii="Preeti" w:hAnsi="Preeti" w:cs="Kalimati" w:hint="cs"/>
          <w:sz w:val="24"/>
          <w:szCs w:val="24"/>
          <w:cs/>
        </w:rPr>
        <w:t>निकायमा पठाउने ।</w:t>
      </w:r>
    </w:p>
    <w:p w:rsidR="003F79C0" w:rsidRPr="00733A51" w:rsidRDefault="003F79C0" w:rsidP="00A43CB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 w:cs="Kalimati"/>
          <w:sz w:val="24"/>
          <w:szCs w:val="24"/>
        </w:rPr>
      </w:pPr>
      <w:r w:rsidRPr="00733A51">
        <w:rPr>
          <w:rFonts w:ascii="Preeti" w:hAnsi="Preeti" w:cs="Kalimati" w:hint="cs"/>
          <w:sz w:val="24"/>
          <w:szCs w:val="24"/>
          <w:cs/>
        </w:rPr>
        <w:t>अन्य फाँटहरुसंग सम्वन्य गरी कार्यक्रम कार्यान्वयन गर्ने</w:t>
      </w:r>
      <w:r w:rsidR="005B2119" w:rsidRPr="00733A51">
        <w:rPr>
          <w:rFonts w:ascii="Preeti" w:hAnsi="Preeti" w:cs="Kalimati"/>
          <w:sz w:val="24"/>
          <w:szCs w:val="24"/>
          <w:cs/>
        </w:rPr>
        <w:t>/</w:t>
      </w:r>
      <w:r w:rsidRPr="00733A51">
        <w:rPr>
          <w:rFonts w:ascii="Preeti" w:hAnsi="Preeti" w:cs="Kalimati" w:hint="cs"/>
          <w:sz w:val="24"/>
          <w:szCs w:val="24"/>
          <w:cs/>
        </w:rPr>
        <w:t>गराउने ।</w:t>
      </w:r>
    </w:p>
    <w:p w:rsidR="00733A51" w:rsidRDefault="003F79C0" w:rsidP="00733A51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 w:cs="Kalimati"/>
          <w:sz w:val="24"/>
          <w:szCs w:val="24"/>
        </w:rPr>
      </w:pPr>
      <w:r w:rsidRPr="00733A51">
        <w:rPr>
          <w:rFonts w:ascii="Preeti" w:hAnsi="Preeti" w:cs="Kalimati" w:hint="cs"/>
          <w:sz w:val="24"/>
          <w:szCs w:val="24"/>
          <w:cs/>
        </w:rPr>
        <w:t>कार्यक्रमको अनुगमन</w:t>
      </w:r>
      <w:r w:rsidR="005B2119" w:rsidRPr="00733A51">
        <w:rPr>
          <w:rFonts w:ascii="Preeti" w:hAnsi="Preeti" w:cs="Kalimati" w:hint="cs"/>
          <w:sz w:val="24"/>
          <w:szCs w:val="24"/>
          <w:cs/>
        </w:rPr>
        <w:t>, निरीक्षण गर्ने</w:t>
      </w:r>
      <w:r w:rsidR="005B2119" w:rsidRPr="00733A51">
        <w:rPr>
          <w:rFonts w:ascii="Preeti" w:hAnsi="Preeti" w:cs="Kalimati"/>
          <w:sz w:val="24"/>
          <w:szCs w:val="24"/>
          <w:cs/>
        </w:rPr>
        <w:t>/</w:t>
      </w:r>
      <w:r w:rsidRPr="00733A51">
        <w:rPr>
          <w:rFonts w:ascii="Preeti" w:hAnsi="Preeti" w:cs="Kalimati" w:hint="cs"/>
          <w:sz w:val="24"/>
          <w:szCs w:val="24"/>
          <w:cs/>
        </w:rPr>
        <w:t>गराउने ।</w:t>
      </w:r>
    </w:p>
    <w:p w:rsidR="004E5575" w:rsidRPr="00733A51" w:rsidRDefault="004E5575" w:rsidP="00733A51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 w:cs="Kalimati"/>
          <w:sz w:val="24"/>
          <w:szCs w:val="24"/>
        </w:rPr>
      </w:pPr>
      <w:r w:rsidRPr="00733A51">
        <w:rPr>
          <w:rFonts w:ascii="Preeti" w:hAnsi="Preeti" w:cs="Kalimati" w:hint="cs"/>
          <w:sz w:val="24"/>
          <w:szCs w:val="24"/>
          <w:cs/>
        </w:rPr>
        <w:t>कार्यालयको</w:t>
      </w:r>
      <w:r w:rsidRPr="00733A51">
        <w:rPr>
          <w:rFonts w:ascii="Preeti" w:hAnsi="Preeti" w:cs="Kalimati" w:hint="cs"/>
          <w:b/>
          <w:sz w:val="24"/>
          <w:szCs w:val="24"/>
          <w:cs/>
        </w:rPr>
        <w:t xml:space="preserve"> अन्य काम गर्ने ।</w:t>
      </w:r>
    </w:p>
    <w:p w:rsidR="005B2119" w:rsidRDefault="00903725" w:rsidP="005B2119">
      <w:pPr>
        <w:pStyle w:val="Header"/>
        <w:tabs>
          <w:tab w:val="clear" w:pos="4680"/>
          <w:tab w:val="clear" w:pos="9360"/>
        </w:tabs>
        <w:spacing w:line="360" w:lineRule="auto"/>
        <w:jc w:val="both"/>
        <w:rPr>
          <w:rFonts w:ascii="Arial" w:hAnsi="Arial" w:cs="Kalimati"/>
          <w:b/>
          <w:bCs/>
          <w:sz w:val="28"/>
          <w:szCs w:val="28"/>
        </w:rPr>
      </w:pPr>
      <w:r>
        <w:rPr>
          <w:rFonts w:ascii="Arial" w:hAnsi="Arial" w:cs="Kalimati" w:hint="cs"/>
          <w:b/>
          <w:bCs/>
          <w:sz w:val="28"/>
          <w:szCs w:val="28"/>
          <w:cs/>
        </w:rPr>
        <w:t>३</w:t>
      </w:r>
      <w:r w:rsidR="005B2119" w:rsidRPr="005B2119">
        <w:rPr>
          <w:rFonts w:ascii="Arial" w:hAnsi="Arial" w:cs="Kalimati" w:hint="cs"/>
          <w:b/>
          <w:bCs/>
          <w:sz w:val="28"/>
          <w:szCs w:val="28"/>
          <w:cs/>
        </w:rPr>
        <w:t>.२</w:t>
      </w:r>
      <w:r w:rsidR="005B2119">
        <w:rPr>
          <w:rFonts w:ascii="Arial" w:hAnsi="Arial" w:cs="Kalimati" w:hint="cs"/>
          <w:b/>
          <w:bCs/>
          <w:sz w:val="28"/>
          <w:szCs w:val="28"/>
          <w:cs/>
        </w:rPr>
        <w:t xml:space="preserve"> अनुगमन तथा मूल्याङ्कन फाँट</w:t>
      </w:r>
    </w:p>
    <w:p w:rsidR="005B2119" w:rsidRPr="005B2119" w:rsidRDefault="005B2119" w:rsidP="005B211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lastRenderedPageBreak/>
        <w:t>कार्यक्रम अनुगमन तथा मूल्याङ्गकन गर्ने ।</w:t>
      </w:r>
    </w:p>
    <w:p w:rsidR="005B2119" w:rsidRPr="005B2119" w:rsidRDefault="005B2119" w:rsidP="005B211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तथ्याङ्क संकलन तथा विश्‍लेषण गर्ने ।</w:t>
      </w:r>
    </w:p>
    <w:p w:rsidR="00733A51" w:rsidRDefault="005B2119" w:rsidP="00733A51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योजना फाँटसंग समन्वय गरी कार्यक्रम कार्यान्वयन गर्न</w:t>
      </w:r>
      <w:r w:rsidR="00685AF6">
        <w:rPr>
          <w:rFonts w:ascii="Preeti" w:hAnsi="Preeti" w:cs="Kalimati" w:hint="cs"/>
          <w:sz w:val="24"/>
          <w:szCs w:val="24"/>
          <w:cs/>
        </w:rPr>
        <w:t>े</w:t>
      </w:r>
      <w:r>
        <w:rPr>
          <w:rFonts w:ascii="Calibri" w:hAnsi="Calibri" w:cs="Kalimati"/>
          <w:sz w:val="24"/>
          <w:szCs w:val="24"/>
          <w:cs/>
        </w:rPr>
        <w:t>/</w:t>
      </w:r>
      <w:r>
        <w:rPr>
          <w:rFonts w:ascii="Preeti" w:hAnsi="Preeti" w:cs="Kalimati" w:hint="cs"/>
          <w:sz w:val="24"/>
          <w:szCs w:val="24"/>
          <w:cs/>
        </w:rPr>
        <w:t>गराउने ।</w:t>
      </w:r>
    </w:p>
    <w:p w:rsidR="004E5575" w:rsidRPr="000C0A12" w:rsidRDefault="004E5575" w:rsidP="00733A51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4"/>
          <w:szCs w:val="24"/>
        </w:rPr>
      </w:pPr>
      <w:r w:rsidRPr="00733A51">
        <w:rPr>
          <w:rFonts w:ascii="Preeti" w:hAnsi="Preeti" w:cs="Kalimati" w:hint="cs"/>
          <w:b/>
          <w:sz w:val="24"/>
          <w:szCs w:val="24"/>
          <w:cs/>
        </w:rPr>
        <w:t>कार्यालयको अन्य काम गर्ने ।</w:t>
      </w:r>
    </w:p>
    <w:p w:rsidR="000C0A12" w:rsidRDefault="00903725" w:rsidP="000C0A12">
      <w:pPr>
        <w:pStyle w:val="Header"/>
        <w:tabs>
          <w:tab w:val="clear" w:pos="4680"/>
          <w:tab w:val="clear" w:pos="9360"/>
        </w:tabs>
        <w:spacing w:line="360" w:lineRule="auto"/>
        <w:jc w:val="both"/>
        <w:rPr>
          <w:rFonts w:ascii="Preeti" w:hAnsi="Preeti" w:cs="Kalimati"/>
          <w:bCs/>
          <w:sz w:val="28"/>
          <w:szCs w:val="28"/>
        </w:rPr>
      </w:pPr>
      <w:r>
        <w:rPr>
          <w:rFonts w:ascii="Preeti" w:hAnsi="Preeti" w:cs="Kalimati" w:hint="cs"/>
          <w:bCs/>
          <w:sz w:val="28"/>
          <w:szCs w:val="28"/>
          <w:cs/>
        </w:rPr>
        <w:t>३</w:t>
      </w:r>
      <w:r w:rsidR="000C0A12" w:rsidRPr="000C0A12">
        <w:rPr>
          <w:rFonts w:ascii="Preeti" w:hAnsi="Preeti" w:cs="Kalimati" w:hint="cs"/>
          <w:bCs/>
          <w:sz w:val="28"/>
          <w:szCs w:val="28"/>
          <w:cs/>
        </w:rPr>
        <w:t>.३</w:t>
      </w:r>
      <w:r w:rsidR="000C0A12">
        <w:rPr>
          <w:rFonts w:ascii="Preeti" w:hAnsi="Preeti" w:cs="Kalimati" w:hint="cs"/>
          <w:bCs/>
          <w:sz w:val="28"/>
          <w:szCs w:val="28"/>
          <w:cs/>
        </w:rPr>
        <w:t xml:space="preserve"> आर्थिक प्रशासन फाँट</w:t>
      </w:r>
    </w:p>
    <w:p w:rsidR="000C0A12" w:rsidRPr="000C0A12" w:rsidRDefault="000C0A12" w:rsidP="000C0A12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आर्थिक प्रशासन सम्बन्धि सम्पूर्ण कार्य गर्ने ।</w:t>
      </w:r>
    </w:p>
    <w:p w:rsidR="000C0A12" w:rsidRPr="000C0A12" w:rsidRDefault="000C0A12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आर्थिक विवरणहरु तयार गरि सम्बन्धित निकायमा पठाउने ।</w:t>
      </w:r>
    </w:p>
    <w:p w:rsidR="000C0A12" w:rsidRPr="000C0A12" w:rsidRDefault="000C0A12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आम्दानी, खर्चको श्रेष्ता तयार गर्ने ।</w:t>
      </w:r>
    </w:p>
    <w:p w:rsidR="000C0A12" w:rsidRPr="000C0A12" w:rsidRDefault="000C0A12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बेरुजु फर्छ्यौट सम्बन्धि काम गर्ने ।</w:t>
      </w:r>
    </w:p>
    <w:p w:rsidR="000C0A12" w:rsidRDefault="00903725" w:rsidP="000C0A12">
      <w:pPr>
        <w:pStyle w:val="Header"/>
        <w:tabs>
          <w:tab w:val="clear" w:pos="4680"/>
          <w:tab w:val="clear" w:pos="9360"/>
        </w:tabs>
        <w:spacing w:line="360" w:lineRule="auto"/>
        <w:jc w:val="both"/>
        <w:rPr>
          <w:rFonts w:ascii="Preeti" w:hAnsi="Preeti" w:cs="Kalimati"/>
          <w:bCs/>
          <w:sz w:val="28"/>
          <w:szCs w:val="28"/>
        </w:rPr>
      </w:pPr>
      <w:r>
        <w:rPr>
          <w:rFonts w:ascii="Preeti" w:hAnsi="Preeti" w:cs="Kalimati" w:hint="cs"/>
          <w:bCs/>
          <w:sz w:val="28"/>
          <w:szCs w:val="28"/>
          <w:cs/>
        </w:rPr>
        <w:t>३</w:t>
      </w:r>
      <w:r w:rsidR="000C0A12" w:rsidRPr="000C0A12">
        <w:rPr>
          <w:rFonts w:ascii="Preeti" w:hAnsi="Preeti" w:cs="Kalimati" w:hint="cs"/>
          <w:bCs/>
          <w:sz w:val="28"/>
          <w:szCs w:val="28"/>
          <w:cs/>
        </w:rPr>
        <w:t>.४</w:t>
      </w:r>
      <w:r w:rsidR="000C0A12">
        <w:rPr>
          <w:rFonts w:ascii="Preeti" w:hAnsi="Preeti" w:cs="Kalimati" w:hint="cs"/>
          <w:bCs/>
          <w:sz w:val="28"/>
          <w:szCs w:val="28"/>
          <w:cs/>
        </w:rPr>
        <w:t xml:space="preserve"> प्रशासन फाँट</w:t>
      </w:r>
    </w:p>
    <w:p w:rsidR="0021403F" w:rsidRPr="0021403F" w:rsidRDefault="0021403F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दर्ता, चलानी लगायत प्रशासन सम्बन्धि सम्पूर्ण कार्य गर्ने ।</w:t>
      </w:r>
    </w:p>
    <w:p w:rsidR="0021403F" w:rsidRPr="002772A1" w:rsidRDefault="002772A1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जिन्सी स्टोर सम्बन्धि कार्य गर्ने ।</w:t>
      </w:r>
    </w:p>
    <w:p w:rsidR="002772A1" w:rsidRPr="002772A1" w:rsidRDefault="002772A1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फाइलिङ्ग, रेकर्डिङ्ग र पत्राचार गर्ने कार्यहरु गर्ने ।</w:t>
      </w:r>
    </w:p>
    <w:p w:rsidR="002772A1" w:rsidRPr="002772A1" w:rsidRDefault="002772A1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वार्षिक जिन्सी निरीक्षण गराई अभिलेख दुरुस्त राख्‍ने ।</w:t>
      </w:r>
    </w:p>
    <w:p w:rsidR="002772A1" w:rsidRPr="002772A1" w:rsidRDefault="002772A1" w:rsidP="005602A9">
      <w:pPr>
        <w:pStyle w:val="Header"/>
        <w:numPr>
          <w:ilvl w:val="0"/>
          <w:numId w:val="2"/>
        </w:numPr>
        <w:tabs>
          <w:tab w:val="clear" w:pos="4680"/>
          <w:tab w:val="clear" w:pos="9360"/>
        </w:tabs>
        <w:spacing w:line="360" w:lineRule="auto"/>
        <w:jc w:val="both"/>
        <w:rPr>
          <w:rFonts w:ascii="Preeti" w:hAnsi="Preeti"/>
          <w:sz w:val="28"/>
          <w:szCs w:val="28"/>
        </w:rPr>
      </w:pPr>
      <w:r>
        <w:rPr>
          <w:rFonts w:ascii="Preeti" w:hAnsi="Preeti" w:cs="Kalimati" w:hint="cs"/>
          <w:sz w:val="24"/>
          <w:szCs w:val="24"/>
          <w:cs/>
        </w:rPr>
        <w:t>आवश्यकता अनुसार कार्यालयले तोकि दिएका अन्य कार्यहरु गर्ने गराउने ।</w:t>
      </w: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  <w:bookmarkStart w:id="1" w:name="_Toc453754880"/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903725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32"/>
          <w:szCs w:val="28"/>
        </w:rPr>
      </w:pPr>
    </w:p>
    <w:p w:rsidR="00382EE6" w:rsidRPr="005602A9" w:rsidRDefault="00903725" w:rsidP="005602A9">
      <w:pPr>
        <w:tabs>
          <w:tab w:val="left" w:pos="-90"/>
        </w:tabs>
        <w:spacing w:after="0" w:line="360" w:lineRule="auto"/>
        <w:ind w:left="-90"/>
        <w:rPr>
          <w:rFonts w:cs="Kalimati"/>
          <w:b/>
          <w:bCs/>
          <w:sz w:val="28"/>
          <w:szCs w:val="24"/>
        </w:rPr>
      </w:pPr>
      <w:r>
        <w:rPr>
          <w:rFonts w:cs="Kalimati" w:hint="cs"/>
          <w:b/>
          <w:bCs/>
          <w:sz w:val="32"/>
          <w:szCs w:val="28"/>
          <w:cs/>
        </w:rPr>
        <w:t>४</w:t>
      </w:r>
      <w:r w:rsidR="005602A9" w:rsidRPr="005602A9">
        <w:rPr>
          <w:rFonts w:cs="Kalimati" w:hint="cs"/>
          <w:b/>
          <w:bCs/>
          <w:sz w:val="32"/>
          <w:szCs w:val="28"/>
          <w:cs/>
        </w:rPr>
        <w:t xml:space="preserve">. </w:t>
      </w:r>
      <w:r w:rsidR="005602A9" w:rsidRPr="005602A9">
        <w:rPr>
          <w:rFonts w:ascii="Mangal" w:hAnsi="Mangal" w:cs="Kalimati" w:hint="cs"/>
          <w:b/>
          <w:bCs/>
          <w:sz w:val="32"/>
          <w:szCs w:val="28"/>
          <w:cs/>
        </w:rPr>
        <w:t>सांगठनिकसंरचनाः</w:t>
      </w:r>
      <w:bookmarkEnd w:id="1"/>
    </w:p>
    <w:p w:rsidR="005602A9" w:rsidRDefault="005602A9" w:rsidP="005602A9">
      <w:pPr>
        <w:ind w:left="630"/>
        <w:jc w:val="both"/>
        <w:rPr>
          <w:rFonts w:ascii="Preeti" w:hAnsi="Preeti" w:cs="Kalimati"/>
          <w:sz w:val="24"/>
          <w:szCs w:val="24"/>
        </w:rPr>
      </w:pPr>
      <w:r>
        <w:rPr>
          <w:rFonts w:ascii="Preeti" w:hAnsi="Preeti" w:cs="Kalimati" w:hint="cs"/>
          <w:sz w:val="24"/>
          <w:szCs w:val="24"/>
          <w:cs/>
        </w:rPr>
        <w:t>नेपाल लाइभस्टक सेक्टर इनोभेसन आयोजना, विकेन्द्रिकृत आयोजना सहयोग इकाई, विराटनगरको व्यवस्थापन र अन्य कार्यालयका कामहरुको मुख्य जिम्मेवारी वरिष्ठ पशु चिकित्सक (आयोजना समन्वय प्रमुख) को हुनेछ । आयोजना समन्वय प्रमुखलाई  कार्यालयमा कार्यरत अन्य अधिकृतहरु र प्राविधिकहरुले सहयोग गर्ने छन् । साँगठनिक संरचना तल दिइएको छ ।</w:t>
      </w:r>
    </w:p>
    <w:p w:rsidR="00382EE6" w:rsidRDefault="00DA7FCC" w:rsidP="00DA7FCC">
      <w:pPr>
        <w:ind w:left="630"/>
        <w:jc w:val="center"/>
        <w:rPr>
          <w:rFonts w:ascii="Arial" w:hAnsi="Arial"/>
          <w:b/>
          <w:bCs/>
          <w:sz w:val="28"/>
          <w:szCs w:val="28"/>
        </w:rPr>
      </w:pPr>
      <w:r>
        <w:rPr>
          <w:rFonts w:ascii="Preeti" w:hAnsi="Preeti" w:cs="Kalimati" w:hint="cs"/>
          <w:b/>
          <w:bCs/>
          <w:sz w:val="32"/>
          <w:szCs w:val="29"/>
          <w:cs/>
        </w:rPr>
        <w:t xml:space="preserve">सांगठनिक पद सोपान </w:t>
      </w:r>
      <w:r w:rsidR="005602A9" w:rsidRPr="008C5313">
        <w:rPr>
          <w:rFonts w:ascii="Arial" w:hAnsi="Arial" w:cs="Arial"/>
          <w:b/>
          <w:bCs/>
          <w:sz w:val="28"/>
          <w:szCs w:val="28"/>
        </w:rPr>
        <w:t>(</w:t>
      </w:r>
      <w:r w:rsidR="005602A9" w:rsidRPr="00DA7FCC">
        <w:rPr>
          <w:rFonts w:ascii="Comic Sans MS" w:hAnsi="Comic Sans MS" w:cs="Arial"/>
          <w:b/>
          <w:bCs/>
          <w:sz w:val="24"/>
          <w:szCs w:val="32"/>
        </w:rPr>
        <w:t>Organizational Hierarchy</w:t>
      </w:r>
      <w:r w:rsidR="005602A9" w:rsidRPr="008C5313">
        <w:rPr>
          <w:rFonts w:ascii="Arial" w:hAnsi="Arial" w:cs="Arial"/>
          <w:b/>
          <w:bCs/>
          <w:sz w:val="28"/>
          <w:szCs w:val="28"/>
        </w:rPr>
        <w:t>)</w:t>
      </w:r>
    </w:p>
    <w:p w:rsidR="00DA7FCC" w:rsidRPr="00DA7FCC" w:rsidRDefault="00FF5C0C" w:rsidP="00DA7FCC">
      <w:pPr>
        <w:ind w:left="630"/>
        <w:jc w:val="center"/>
        <w:rPr>
          <w:sz w:val="28"/>
          <w:szCs w:val="24"/>
        </w:rPr>
      </w:pPr>
      <w:r>
        <w:rPr>
          <w:noProof/>
          <w:sz w:val="28"/>
          <w:szCs w:val="24"/>
        </w:rPr>
        <w:pict>
          <v:group id="Group 30" o:spid="_x0000_s1032" style="position:absolute;left:0;text-align:left;margin-left:4.4pt;margin-top:3.75pt;width:474.55pt;height:284.85pt;z-index:251660288" coordsize="60270,3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">
            <v:roundrect id="Rounded Rectangle 4" o:spid="_x0000_s1033" style="position:absolute;left:25205;width:12961;height:37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917B20">
                    <w:pPr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नेपाल सरकार</w:t>
                    </w:r>
                  </w:p>
                </w:txbxContent>
              </v:textbox>
            </v:roundrect>
            <v:roundrect id="Rounded Rectangle 9" o:spid="_x0000_s1034" style="position:absolute;left:20275;top:6599;width:23218;height:37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917B20">
                    <w:pPr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कृषि तथा पशुपन्छी विकास मन्त्रालय</w:t>
                    </w:r>
                  </w:p>
                </w:txbxContent>
              </v:textbox>
            </v:roundrect>
            <v:roundrect id="Rounded Rectangle 12" o:spid="_x0000_s1035" style="position:absolute;left:18685;top:13596;width:26796;height:37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917B20">
                    <w:pPr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नेपाल लाइभस्टक सेक्टर इनोभेसन आयोजना</w:t>
                    </w:r>
                  </w:p>
                </w:txbxContent>
              </v:textbox>
            </v:roundrect>
            <v:roundrect id="Rounded Rectangle 14" o:spid="_x0000_s1036" style="position:absolute;left:12722;top:20593;width:39039;height:5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" fillcolor="white [3201]" strokecolor="#70ad47 [3209]" strokeweight="1pt">
              <v:stroke joinstyle="miter"/>
              <v:textbox>
                <w:txbxContent>
                  <w:p w:rsidR="00B023AD" w:rsidRPr="00413AF0" w:rsidRDefault="00B023AD" w:rsidP="00491842">
                    <w:pPr>
                      <w:jc w:val="center"/>
                      <w:rPr>
                        <w:rFonts w:cs="Kalimati"/>
                        <w:b/>
                        <w:bCs/>
                        <w:sz w:val="40"/>
                        <w:szCs w:val="36"/>
                      </w:rPr>
                    </w:pPr>
                    <w:r w:rsidRPr="00413AF0">
                      <w:rPr>
                        <w:rFonts w:cs="Kalimati" w:hint="cs"/>
                        <w:b/>
                        <w:bCs/>
                        <w:sz w:val="40"/>
                        <w:szCs w:val="36"/>
                        <w:cs/>
                      </w:rPr>
                      <w:t>विकेन्द्रिकृत आयोजना सहयोग इकाई</w:t>
                    </w:r>
                  </w:p>
                </w:txbxContent>
              </v:textbox>
            </v:roundrect>
            <v:roundrect id="Rounded Rectangle 15" o:spid="_x0000_s1037" style="position:absolute;top:32441;width:9537;height:37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EE4E58">
                    <w:pPr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योजना फाँट</w:t>
                    </w:r>
                  </w:p>
                </w:txbxContent>
              </v:textbox>
            </v:roundrect>
            <v:roundrect id="Rounded Rectangle 17" o:spid="_x0000_s1038" style="position:absolute;left:13199;top:32441;width:18446;height:37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EE4E58">
                    <w:pPr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अनुगमन तथा मूल्याङ्कन फाँट सहयोग इकाई</w:t>
                    </w:r>
                  </w:p>
                </w:txbxContent>
              </v:textbox>
            </v:roundrect>
            <v:roundrect id="Rounded Rectangle 18" o:spid="_x0000_s1039" style="position:absolute;left:33793;top:32441;width:13989;height:37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EE4E58">
                    <w:pPr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आर्थिक प्रशासन फाँट</w:t>
                    </w:r>
                  </w:p>
                </w:txbxContent>
              </v:textbox>
            </v:roundrect>
            <v:roundrect id="Rounded Rectangle 19" o:spid="_x0000_s1040" style="position:absolute;left:50649;top:32441;width:9621;height:37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EE4E58">
                    <w:pPr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प्रशासन फाँट</w:t>
                    </w:r>
                  </w:p>
                </w:txbxContent>
              </v:textbox>
            </v:roundrect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Down Arrow 20" o:spid="_x0000_s1041" type="#_x0000_t67" style="position:absolute;left:30533;top:3737;width:2067;height:2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" adj="13809" fillcolor="#555 [2160]" strokecolor="black [3200]" strokeweight=".5pt">
              <v:fill color2="#313131 [2608]" rotate="t" colors="0 #9b9b9b;.5 #8e8e8e;1 #797979" focus="100%" type="gradient">
                <o:fill v:ext="view" type="gradientUnscaled"/>
              </v:fill>
            </v:shape>
            <v:shape id="Down Arrow 21" o:spid="_x0000_s1042" type="#_x0000_t67" style="position:absolute;left:30533;top:10495;width:2063;height:2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" adj="13817" fillcolor="#555 [2160]" strokecolor="black [3200]" strokeweight=".5pt">
              <v:fill color2="#313131 [2608]" rotate="t" colors="0 #9b9b9b;.5 #8e8e8e;1 #797979" focus="100%" type="gradient">
                <o:fill v:ext="view" type="gradientUnscaled"/>
              </v:fill>
            </v:shape>
            <v:shape id="Down Arrow 22" o:spid="_x0000_s1043" type="#_x0000_t67" style="position:absolute;left:30612;top:17413;width:2064;height:2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" adj="13817" fillcolor="#555 [2160]" strokecolor="black [3200]" strokeweight=".5pt">
              <v:fill color2="#313131 [2608]" rotate="t" colors="0 #9b9b9b;.5 #8e8e8e;1 #797979" focus="100%" type="gradient">
                <o:fill v:ext="view" type="gradientUnscaled"/>
              </v:fill>
            </v:shape>
            <v:shape id="Down Arrow 23" o:spid="_x0000_s1044" type="#_x0000_t67" style="position:absolute;left:30612;top:26000;width:2064;height:2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" adj="13817" fillcolor="#555 [2160]" strokecolor="black [3200]" strokeweight=".5pt">
              <v:fill color2="#313131 [2608]" rotate="t" colors="0 #9b9b9b;.5 #8e8e8e;1 #797979" focus="100%" type="gradient">
                <o:fill v:ext="view" type="gradientUnscaled"/>
              </v:fill>
            </v:shape>
            <v:line id="Straight Connector 25" o:spid="_x0000_s1045" style="position:absolute;flip:y;visibility:visible;mso-wrap-style:square" from="4532,29022" to="55341,29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" strokecolor="black [3200]" strokeweight="1pt">
              <v:stroke joinstyle="miter"/>
            </v:line>
            <v:shape id="Down Arrow 26" o:spid="_x0000_s1046" type="#_x0000_t67" style="position:absolute;left:3896;top:29260;width:2067;height:2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" adj="13800" fillcolor="gray [1629]" strokecolor="black [3200]" strokeweight=".5pt"/>
            <v:shape id="Down Arrow 27" o:spid="_x0000_s1047" type="#_x0000_t67" style="position:absolute;left:21548;top:29260;width:2067;height:2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" adj="13800" fillcolor="gray [1629]" strokecolor="#a5a5a5 [3206]" strokeweight=".5pt"/>
            <v:shape id="Down Arrow 28" o:spid="_x0000_s1048" type="#_x0000_t67" style="position:absolute;left:39597;top:29181;width:2064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" adj="13800" fillcolor="gray [1629]" strokecolor="#a5a5a5 [3206]" strokeweight=".5pt"/>
            <v:shape id="Down Arrow 29" o:spid="_x0000_s1049" type="#_x0000_t67" style="position:absolute;left:53830;top:29022;width:2067;height:2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" adj="13800" fillcolor="gray [1629]" strokecolor="#a5a5a5 [3206]" strokeweight=".5pt"/>
          </v:group>
        </w:pict>
      </w:r>
    </w:p>
    <w:p w:rsidR="00382EE6" w:rsidRDefault="00382EE6" w:rsidP="005602A9">
      <w:pPr>
        <w:tabs>
          <w:tab w:val="left" w:pos="-90"/>
        </w:tabs>
        <w:spacing w:after="0"/>
        <w:ind w:left="-90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382EE6" w:rsidRPr="00382EE6" w:rsidRDefault="00382EE6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903725" w:rsidRDefault="00903725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32"/>
          <w:szCs w:val="28"/>
        </w:rPr>
      </w:pPr>
    </w:p>
    <w:p w:rsidR="00382EE6" w:rsidRDefault="004005D8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  <w:r w:rsidRPr="00E2356B">
        <w:rPr>
          <w:rFonts w:cs="Kalimati" w:hint="cs"/>
          <w:b/>
          <w:bCs/>
          <w:sz w:val="32"/>
          <w:szCs w:val="28"/>
          <w:cs/>
        </w:rPr>
        <w:t xml:space="preserve">सांगठनिक संरचना </w:t>
      </w:r>
    </w:p>
    <w:p w:rsidR="004005D8" w:rsidRDefault="00FF5C0C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  <w:r w:rsidRPr="00FF5C0C">
        <w:rPr>
          <w:rFonts w:cs="Kalimati"/>
          <w:noProof/>
          <w:sz w:val="28"/>
          <w:szCs w:val="24"/>
        </w:rPr>
        <w:pict>
          <v:group id="Group 31" o:spid="_x0000_s1050" style="position:absolute;left:0;text-align:left;margin-left:-11.25pt;margin-top:4.95pt;width:492.1pt;height:282.35pt;z-index:251719680" coordsize="62497,35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">
            <v:roundrect id="Rounded Rectangle 38" o:spid="_x0000_s1051" style="position:absolute;left:12245;width:42221;height:92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" fillcolor="white [3201]" strokecolor="#70ad47 [3209]" strokeweight="1pt">
              <v:stroke joinstyle="miter"/>
              <v:textbox>
                <w:txbxContent>
                  <w:p w:rsidR="00B023AD" w:rsidRPr="00FA487F" w:rsidRDefault="00B023AD" w:rsidP="00E2356B">
                    <w:pPr>
                      <w:jc w:val="center"/>
                      <w:rPr>
                        <w:rFonts w:cs="Kalimati"/>
                        <w:sz w:val="36"/>
                        <w:szCs w:val="32"/>
                      </w:rPr>
                    </w:pPr>
                    <w:r w:rsidRPr="00FA487F">
                      <w:rPr>
                        <w:rFonts w:cs="Kalimati" w:hint="cs"/>
                        <w:sz w:val="36"/>
                        <w:szCs w:val="32"/>
                        <w:cs/>
                      </w:rPr>
                      <w:t>वरिष्ठ पशु चिकित्सक</w:t>
                    </w:r>
                    <w:r w:rsidRPr="00FA487F">
                      <w:rPr>
                        <w:rFonts w:ascii="Calibri" w:hAnsi="Calibri" w:cs="Kalimati"/>
                        <w:sz w:val="36"/>
                        <w:szCs w:val="32"/>
                        <w:cs/>
                      </w:rPr>
                      <w:t>/</w:t>
                    </w:r>
                    <w:r w:rsidRPr="00FA487F">
                      <w:rPr>
                        <w:rFonts w:cs="Kalimati" w:hint="cs"/>
                        <w:sz w:val="36"/>
                        <w:szCs w:val="32"/>
                        <w:cs/>
                      </w:rPr>
                      <w:t>वरिष्ठ पशु विकास अधिकृत (रा.प.द्वि.प्रा.</w:t>
                    </w:r>
                    <w:r>
                      <w:rPr>
                        <w:rFonts w:cs="Kalimati" w:hint="cs"/>
                        <w:sz w:val="36"/>
                        <w:szCs w:val="32"/>
                        <w:cs/>
                      </w:rPr>
                      <w:t>-१</w:t>
                    </w:r>
                    <w:r w:rsidRPr="00FA487F">
                      <w:rPr>
                        <w:rFonts w:cs="Kalimati" w:hint="cs"/>
                        <w:sz w:val="36"/>
                        <w:szCs w:val="32"/>
                        <w:cs/>
                      </w:rPr>
                      <w:t>)</w:t>
                    </w:r>
                  </w:p>
                </w:txbxContent>
              </v:textbox>
            </v:roundrect>
            <v:roundrect id="Rounded Rectangle 39" o:spid="_x0000_s1052" style="position:absolute;left:159;top:15902;width:12881;height:65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" fillcolor="white [3201]" strokecolor="#70ad47 [3209]" strokeweight="1pt">
              <v:stroke joinstyle="miter"/>
              <v:textbox>
                <w:txbxContent>
                  <w:p w:rsidR="00B023AD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पशु चिकित्सक</w:t>
                    </w:r>
                  </w:p>
                  <w:p w:rsidR="00B023AD" w:rsidRPr="00917B20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(रा.प.तृ.प्रा.)-१</w:t>
                    </w:r>
                  </w:p>
                </w:txbxContent>
              </v:textbox>
            </v:roundrect>
            <v:roundrect id="Rounded Rectangle 40" o:spid="_x0000_s1053" style="position:absolute;left:17095;top:15902;width:14071;height:69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" fillcolor="white [3201]" strokecolor="#70ad47 [3209]" strokeweight="1pt">
              <v:stroke joinstyle="miter"/>
              <v:textbox>
                <w:txbxContent>
                  <w:p w:rsidR="00B023AD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पशु विकास अधिकृत</w:t>
                    </w:r>
                  </w:p>
                  <w:p w:rsidR="00B023AD" w:rsidRPr="00917B20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(रा.प.तृ.प्रा.)-१</w:t>
                    </w:r>
                  </w:p>
                  <w:p w:rsidR="00B023AD" w:rsidRPr="00917B20" w:rsidRDefault="00B023AD" w:rsidP="00E2356B">
                    <w:pPr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सहयोग इकाई</w:t>
                    </w:r>
                  </w:p>
                </w:txbxContent>
              </v:textbox>
            </v:roundrect>
            <v:shape id="Down Arrow 46" o:spid="_x0000_s1054" type="#_x0000_t67" style="position:absolute;left:32202;top:9462;width:2064;height:2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" adj="13817" fillcolor="#555 [2160]" strokecolor="black [3200]" strokeweight=".5pt">
              <v:fill color2="#313131 [2608]" rotate="t" colors="0 #9b9b9b;.5 #8e8e8e;1 #797979" focus="100%" type="gradient">
                <o:fill v:ext="view" type="gradientUnscaled"/>
              </v:fill>
            </v:shape>
            <v:line id="Straight Connector 47" o:spid="_x0000_s1055" style="position:absolute;flip:y;visibility:visible;mso-wrap-style:square" from="6122,12483" to="56931,12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" strokecolor="black [3200]" strokeweight="1pt">
              <v:stroke joinstyle="miter"/>
            </v:line>
            <v:shape id="Down Arrow 48" o:spid="_x0000_s1056" type="#_x0000_t67" style="position:absolute;left:5486;top:12722;width:2067;height:2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" adj="13800" fillcolor="gray [1629]" strokecolor="black [3200]" strokeweight=".5pt"/>
            <v:shape id="Down Arrow 49" o:spid="_x0000_s1057" type="#_x0000_t67" style="position:absolute;left:23138;top:12722;width:2067;height:2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" adj="13800" fillcolor="gray [1629]" strokecolor="#a5a5a5 [3206]" strokeweight=".5pt"/>
            <v:shape id="Down Arrow 50" o:spid="_x0000_s1058" type="#_x0000_t67" style="position:absolute;left:41187;top:12642;width:2064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" adj="13800" fillcolor="gray [1629]" strokecolor="#a5a5a5 [3206]" strokeweight=".5pt"/>
            <v:shape id="Down Arrow 51" o:spid="_x0000_s1059" type="#_x0000_t67" style="position:absolute;left:55420;top:12483;width:2064;height:32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" adj="14763" fillcolor="gray [1629]" strokecolor="#a5a5a5 [3206]" strokeweight=".5pt"/>
            <v:roundrect id="Rounded Rectangle 41" o:spid="_x0000_s1060" style="position:absolute;left:35303;top:15743;width:13989;height:65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E2356B">
                    <w:pPr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लेखापाल (रा.प.अनं.प्र.)-१</w:t>
                    </w:r>
                  </w:p>
                </w:txbxContent>
              </v:textbox>
            </v:roundrect>
            <v:roundrect id="Rounded Rectangle 42" o:spid="_x0000_s1061" style="position:absolute;left:49854;top:15902;width:11602;height:65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" fillcolor="white [3201]" strokecolor="#70ad47 [3209]" strokeweight="1pt">
              <v:stroke joinstyle="miter"/>
              <v:textbox>
                <w:txbxContent>
                  <w:p w:rsidR="00B023AD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नायव सुव्वा</w:t>
                    </w:r>
                  </w:p>
                  <w:p w:rsidR="00B023AD" w:rsidRPr="00917B20" w:rsidRDefault="00B023AD" w:rsidP="00E2356B">
                    <w:pPr>
                      <w:spacing w:after="0" w:line="276" w:lineRule="auto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(रा.प.अनं.प्र.)-१</w:t>
                    </w:r>
                  </w:p>
                </w:txbxContent>
              </v:textbox>
            </v:roundrect>
            <v:shape id="Down Arrow 52" o:spid="_x0000_s1062" type="#_x0000_t67" style="position:absolute;left:55182;top:22581;width:2067;height:2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" adj="13800" fillcolor="#5a5a5a [2109]" strokecolor="#a5a5a5 [3206]" strokeweight=".5pt"/>
            <v:roundrect id="Rounded Rectangle 53" o:spid="_x0000_s1063" style="position:absolute;left:49854;top:25444;width:12643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" fillcolor="white [3201]" strokecolor="#70ad47 [3209]" strokeweight="1pt">
              <v:stroke joinstyle="miter"/>
              <v:textbox>
                <w:txbxContent>
                  <w:p w:rsidR="00B023AD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ह.स.चालक-२</w:t>
                    </w:r>
                  </w:p>
                  <w:p w:rsidR="00B023AD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का.स.-२</w:t>
                    </w:r>
                  </w:p>
                  <w:p w:rsidR="00B023AD" w:rsidRPr="00917B20" w:rsidRDefault="00B023AD" w:rsidP="000172A7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(विहिन)</w:t>
                    </w:r>
                  </w:p>
                </w:txbxContent>
              </v:textbox>
            </v:roundrect>
            <v:line id="Straight Connector 55" o:spid="_x0000_s1064" style="position:absolute;flip:y;visibility:visible;mso-wrap-style:square" from="7553,25364" to="43249,254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" strokecolor="black [3200]" strokeweight="4.5pt">
              <v:stroke joinstyle="miter"/>
            </v:line>
            <v:shape id="Down Arrow 58" o:spid="_x0000_s1065" type="#_x0000_t67" style="position:absolute;left:23217;top:25682;width:2064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" adj="13800" fillcolor="#5a5a5a [2109]" strokecolor="#a5a5a5 [3206]" strokeweight=".5pt"/>
            <v:roundrect id="Rounded Rectangle 57" o:spid="_x0000_s1066" style="position:absolute;left:32202;top:28863;width:17652;height:65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" fillcolor="white [3201]" strokecolor="#70ad47 [3209]" strokeweight="1pt">
              <v:stroke joinstyle="miter"/>
              <v:textbox>
                <w:txbxContent>
                  <w:p w:rsidR="00B023AD" w:rsidRPr="00917B20" w:rsidRDefault="00B023AD" w:rsidP="00D443D3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ना.प.से.प्रा.</w:t>
                    </w:r>
                    <w:r w:rsidRPr="00D443D3">
                      <w:rPr>
                        <w:rFonts w:ascii="Calibri" w:hAnsi="Calibri" w:cs="Kalimati"/>
                        <w:sz w:val="28"/>
                        <w:szCs w:val="24"/>
                        <w:cs/>
                      </w:rPr>
                      <w:t>/</w:t>
                    </w:r>
                    <w:r>
                      <w:rPr>
                        <w:rFonts w:ascii="Calibri" w:hAnsi="Calibri" w:cs="Kalimati" w:hint="cs"/>
                        <w:sz w:val="28"/>
                        <w:szCs w:val="24"/>
                        <w:cs/>
                      </w:rPr>
                      <w:t>ना.</w:t>
                    </w:r>
                    <w:r w:rsidRPr="00D443D3">
                      <w:rPr>
                        <w:rFonts w:ascii="Calibri" w:hAnsi="Calibri" w:cs="Kalimati" w:hint="cs"/>
                        <w:sz w:val="28"/>
                        <w:szCs w:val="24"/>
                        <w:cs/>
                      </w:rPr>
                      <w:t>प.स्वा.प्रा.</w:t>
                    </w: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 xml:space="preserve"> (रा.प.अनं.द्वि.प्रा.)-१</w:t>
                    </w:r>
                  </w:p>
                </w:txbxContent>
              </v:textbox>
            </v:roundrect>
            <v:roundrect id="Rounded Rectangle 56" o:spid="_x0000_s1067" style="position:absolute;left:17254;top:28545;width:14071;height:73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" fillcolor="white [3201]" strokecolor="#70ad47 [3209]" strokeweight="1pt">
              <v:stroke joinstyle="miter"/>
              <v:textbox>
                <w:txbxContent>
                  <w:p w:rsidR="00B023AD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प.से.प्रा.</w:t>
                    </w:r>
                    <w:r w:rsidRPr="00D443D3">
                      <w:rPr>
                        <w:rFonts w:ascii="Calibri" w:hAnsi="Calibri" w:cs="Kalimati"/>
                        <w:sz w:val="28"/>
                        <w:szCs w:val="24"/>
                        <w:cs/>
                      </w:rPr>
                      <w:t>/</w:t>
                    </w:r>
                    <w:r w:rsidRPr="00D443D3">
                      <w:rPr>
                        <w:rFonts w:ascii="Calibri" w:hAnsi="Calibri" w:cs="Kalimati" w:hint="cs"/>
                        <w:sz w:val="28"/>
                        <w:szCs w:val="24"/>
                        <w:cs/>
                      </w:rPr>
                      <w:t>प.स्वा.प्रा.</w:t>
                    </w:r>
                  </w:p>
                  <w:p w:rsidR="00B023AD" w:rsidRPr="00917B20" w:rsidRDefault="00B023AD" w:rsidP="00D443D3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(रा.प.अनं.प्र.प्रा.)-१</w:t>
                    </w:r>
                  </w:p>
                </w:txbxContent>
              </v:textbox>
            </v:roundrect>
            <v:shape id="Down Arrow 59" o:spid="_x0000_s1068" type="#_x0000_t67" style="position:absolute;left:41664;top:25682;width:2068;height:2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" adj="13800" fillcolor="#5a5a5a [2109]" strokecolor="#a5a5a5 [3206]" strokeweight=".5pt"/>
            <v:roundrect id="Rounded Rectangle 3" o:spid="_x0000_s1069" style="position:absolute;top:28465;width:15817;height:73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" fillcolor="white [3201]" strokecolor="#70ad47 [3209]" strokeweight="1pt">
              <v:stroke joinstyle="miter"/>
              <v:textbox>
                <w:txbxContent>
                  <w:p w:rsidR="00B023AD" w:rsidRDefault="00B023AD" w:rsidP="00E2356B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कम्प्यूटर अपरेटर</w:t>
                    </w:r>
                  </w:p>
                  <w:p w:rsidR="00B023AD" w:rsidRPr="00917B20" w:rsidRDefault="00B023AD" w:rsidP="00D443D3">
                    <w:pPr>
                      <w:spacing w:after="0" w:line="276" w:lineRule="auto"/>
                      <w:jc w:val="center"/>
                      <w:rPr>
                        <w:rFonts w:cs="Kalimati"/>
                        <w:sz w:val="24"/>
                        <w:szCs w:val="22"/>
                      </w:rPr>
                    </w:pPr>
                    <w:r>
                      <w:rPr>
                        <w:rFonts w:cs="Kalimati" w:hint="cs"/>
                        <w:sz w:val="24"/>
                        <w:szCs w:val="22"/>
                        <w:cs/>
                      </w:rPr>
                      <w:t>(रा.प.अनं.प्र.विविध)-१</w:t>
                    </w:r>
                  </w:p>
                </w:txbxContent>
              </v:textbox>
            </v:roundrect>
            <v:shape id="Down Arrow 24" o:spid="_x0000_s1070" type="#_x0000_t67" style="position:absolute;left:6997;top:25762;width:2063;height:23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" adj="12256" fillcolor="#5a5a5a [2109]" strokecolor="#a5a5a5 [3206]" strokeweight=".5pt"/>
          </v:group>
        </w:pict>
      </w:r>
    </w:p>
    <w:p w:rsidR="004005D8" w:rsidRPr="004005D8" w:rsidRDefault="004005D8" w:rsidP="00382EE6">
      <w:pPr>
        <w:tabs>
          <w:tab w:val="left" w:pos="-90"/>
        </w:tabs>
        <w:spacing w:after="0"/>
        <w:ind w:left="-90"/>
        <w:jc w:val="center"/>
        <w:rPr>
          <w:rFonts w:cs="Kalimati"/>
          <w:sz w:val="28"/>
          <w:szCs w:val="24"/>
        </w:rPr>
      </w:pPr>
    </w:p>
    <w:p w:rsidR="00F72BFE" w:rsidRDefault="00F72BFE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FF5C0C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  <w:r>
        <w:rPr>
          <w:rFonts w:cs="Kalimati"/>
          <w:b/>
          <w:bCs/>
          <w:noProof/>
          <w:sz w:val="28"/>
          <w:szCs w:val="24"/>
        </w:rPr>
        <w:lastRenderedPageBreak/>
        <w:pict>
          <v:line id="Straight Connector 54" o:spid="_x0000_s1093" style="position:absolute;left:0;text-align:lef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45pt,11.4pt" to="251.7pt,1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" strokecolor="black [3200]" strokeweight="4.5pt">
            <v:stroke joinstyle="miter"/>
          </v:line>
        </w:pict>
      </w: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631A7A" w:rsidP="00382EE6">
      <w:pPr>
        <w:tabs>
          <w:tab w:val="left" w:pos="-90"/>
        </w:tabs>
        <w:spacing w:after="0"/>
        <w:ind w:left="-90"/>
        <w:jc w:val="center"/>
        <w:rPr>
          <w:rFonts w:cs="Kalimati"/>
          <w:b/>
          <w:bCs/>
          <w:sz w:val="28"/>
          <w:szCs w:val="24"/>
        </w:rPr>
      </w:pPr>
    </w:p>
    <w:p w:rsidR="00631A7A" w:rsidRDefault="008074F8" w:rsidP="008074F8">
      <w:pPr>
        <w:tabs>
          <w:tab w:val="left" w:pos="-90"/>
        </w:tabs>
        <w:spacing w:after="0"/>
        <w:ind w:left="-90"/>
        <w:rPr>
          <w:rFonts w:cs="Kalimati"/>
          <w:b/>
          <w:bCs/>
          <w:sz w:val="32"/>
          <w:szCs w:val="28"/>
        </w:rPr>
      </w:pPr>
      <w:r w:rsidRPr="008074F8">
        <w:rPr>
          <w:rFonts w:cs="Kalimati" w:hint="cs"/>
          <w:b/>
          <w:bCs/>
          <w:sz w:val="32"/>
          <w:szCs w:val="28"/>
          <w:cs/>
        </w:rPr>
        <w:t>३.१</w:t>
      </w:r>
      <w:r>
        <w:rPr>
          <w:rFonts w:cs="Kalimati" w:hint="cs"/>
          <w:b/>
          <w:bCs/>
          <w:sz w:val="32"/>
          <w:szCs w:val="28"/>
          <w:cs/>
        </w:rPr>
        <w:t xml:space="preserve"> कर्मचारी दरबन्दी विवरणः-</w:t>
      </w:r>
    </w:p>
    <w:tbl>
      <w:tblPr>
        <w:tblpPr w:leftFromText="180" w:rightFromText="180" w:vertAnchor="page" w:horzAnchor="margin" w:tblpY="1441"/>
        <w:tblW w:w="94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000"/>
      </w:tblPr>
      <w:tblGrid>
        <w:gridCol w:w="862"/>
        <w:gridCol w:w="4559"/>
        <w:gridCol w:w="2156"/>
        <w:gridCol w:w="1865"/>
      </w:tblGrid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b/>
                <w:bCs/>
                <w:sz w:val="24"/>
                <w:szCs w:val="24"/>
              </w:rPr>
            </w:pPr>
            <w:r w:rsidRPr="00581B71">
              <w:rPr>
                <w:rFonts w:ascii="Preeti" w:hAnsi="Preeti" w:cs="Kalimati" w:hint="cs"/>
                <w:b/>
                <w:bCs/>
                <w:sz w:val="24"/>
                <w:szCs w:val="24"/>
                <w:cs/>
              </w:rPr>
              <w:t>क्र.सं.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b/>
                <w:bCs/>
                <w:sz w:val="24"/>
                <w:szCs w:val="24"/>
              </w:rPr>
            </w:pPr>
            <w:r>
              <w:rPr>
                <w:rFonts w:ascii="Preeti" w:hAnsi="Preeti" w:cs="Kalimati" w:hint="cs"/>
                <w:b/>
                <w:bCs/>
                <w:sz w:val="24"/>
                <w:szCs w:val="24"/>
                <w:cs/>
              </w:rPr>
              <w:t>पद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b/>
                <w:bCs/>
                <w:sz w:val="24"/>
                <w:szCs w:val="24"/>
              </w:rPr>
            </w:pPr>
            <w:r>
              <w:rPr>
                <w:rFonts w:ascii="Preeti" w:hAnsi="Preeti" w:cs="Kalimati" w:hint="cs"/>
                <w:b/>
                <w:bCs/>
                <w:sz w:val="24"/>
                <w:szCs w:val="24"/>
                <w:cs/>
              </w:rPr>
              <w:t>श्रेणी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b/>
                <w:bCs/>
                <w:sz w:val="24"/>
                <w:szCs w:val="24"/>
              </w:rPr>
            </w:pPr>
            <w:r>
              <w:rPr>
                <w:rFonts w:ascii="Preeti" w:hAnsi="Preeti" w:cs="Kalimati" w:hint="cs"/>
                <w:b/>
                <w:bCs/>
                <w:sz w:val="24"/>
                <w:szCs w:val="24"/>
                <w:cs/>
              </w:rPr>
              <w:t xml:space="preserve">दरबन्दी संख्या 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वरिष्ठ पशु चिकित्सक</w:t>
            </w:r>
            <w:r>
              <w:rPr>
                <w:rFonts w:ascii="Calibri" w:hAnsi="Calibri" w:cs="Kalimati"/>
                <w:sz w:val="24"/>
                <w:szCs w:val="24"/>
                <w:cs/>
              </w:rPr>
              <w:t>/</w:t>
            </w:r>
            <w:r>
              <w:rPr>
                <w:rFonts w:ascii="Preeti" w:hAnsi="Preeti" w:cs="Kalimati" w:hint="cs"/>
                <w:sz w:val="24"/>
                <w:szCs w:val="24"/>
                <w:cs/>
              </w:rPr>
              <w:t>पशु विकास अधिकृत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रा.प.द्वि.प्रा.</w:t>
            </w:r>
            <w:r w:rsidRPr="00581B71">
              <w:rPr>
                <w:rFonts w:ascii="Preeti" w:hAnsi="Preeti" w:cs="Kalimati"/>
                <w:sz w:val="24"/>
                <w:szCs w:val="24"/>
              </w:rPr>
              <w:t>=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२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पशु चिकित्सक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रा.प.तृ.प्रा.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३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पशु विकास अधिकृत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रा.प.तृ.प्रा.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४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प.से.प्रा.</w:t>
            </w:r>
            <w:r>
              <w:rPr>
                <w:rFonts w:ascii="Calibri" w:hAnsi="Calibri" w:cs="Kalimati"/>
                <w:sz w:val="24"/>
                <w:szCs w:val="24"/>
                <w:cs/>
              </w:rPr>
              <w:t>/</w:t>
            </w:r>
            <w:r>
              <w:rPr>
                <w:rFonts w:ascii="Preeti" w:hAnsi="Preeti" w:cs="Kalimati" w:hint="cs"/>
                <w:sz w:val="24"/>
                <w:szCs w:val="24"/>
                <w:cs/>
              </w:rPr>
              <w:t>प.स्वा.प्रा.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रा.प.अनं.प्रा.प्रा.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५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लेखापाल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रा.प.अनं.प्र.(लेखा)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६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नायव सुव्वा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रा.प.अनं.प्र.(प्रशासन)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lastRenderedPageBreak/>
              <w:t>७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Default="00113B3C" w:rsidP="00113B3C">
            <w:pPr>
              <w:rPr>
                <w:rFonts w:ascii="Preeti" w:hAnsi="Preeti" w:cs="Kalimati"/>
                <w:sz w:val="24"/>
                <w:szCs w:val="24"/>
                <w:cs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कम्प्यूटर अपरेटर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Default="00113B3C" w:rsidP="00113B3C">
            <w:pPr>
              <w:rPr>
                <w:rFonts w:ascii="Preeti" w:hAnsi="Preeti" w:cs="Kalimati"/>
                <w:sz w:val="24"/>
                <w:szCs w:val="24"/>
                <w:cs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रा.प.अनं.प्र.(विविध)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  <w:cs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८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FF5C0C" w:rsidP="00113B3C">
            <w:pPr>
              <w:rPr>
                <w:rFonts w:ascii="Preeti" w:hAnsi="Preeti" w:cs="Kalimati"/>
                <w:sz w:val="24"/>
                <w:szCs w:val="24"/>
              </w:rPr>
            </w:pPr>
            <w:r w:rsidRPr="00FF5C0C">
              <w:rPr>
                <w:rFonts w:cs="Kalimati"/>
                <w:b/>
                <w:bCs/>
                <w:noProof/>
                <w:sz w:val="32"/>
                <w:szCs w:val="28"/>
              </w:rPr>
              <w:pict>
                <v:shapetype id="_x0000_t64" coordsize="21600,21600" o:spt="64" adj="2809,10800" path="m@28@0c@27@1@26@3@25@0l@21@4c@22@5@23@6@24@4xe">
                  <v:formulas>
                    <v:f eqn="val #0"/>
                    <v:f eqn="prod @0 41 9"/>
                    <v:f eqn="prod @0 23 9"/>
                    <v:f eqn="sum 0 0 @2"/>
                    <v:f eqn="sum 21600 0 #0"/>
                    <v:f eqn="sum 21600 0 @1"/>
                    <v:f eqn="sum 21600 0 @3"/>
                    <v:f eqn="sum #1 0 10800"/>
                    <v:f eqn="sum 21600 0 #1"/>
                    <v:f eqn="prod @8 2 3"/>
                    <v:f eqn="prod @8 4 3"/>
                    <v:f eqn="prod @8 2 1"/>
                    <v:f eqn="sum 21600 0 @9"/>
                    <v:f eqn="sum 21600 0 @10"/>
                    <v:f eqn="sum 21600 0 @11"/>
                    <v:f eqn="prod #1 2 3"/>
                    <v:f eqn="prod #1 4 3"/>
                    <v:f eqn="prod #1 2 1"/>
                    <v:f eqn="sum 21600 0 @15"/>
                    <v:f eqn="sum 21600 0 @16"/>
                    <v:f eqn="sum 21600 0 @17"/>
                    <v:f eqn="if @7 @14 0"/>
                    <v:f eqn="if @7 @13 @15"/>
                    <v:f eqn="if @7 @12 @16"/>
                    <v:f eqn="if @7 21600 @17"/>
                    <v:f eqn="if @7 0 @20"/>
                    <v:f eqn="if @7 @9 @19"/>
                    <v:f eqn="if @7 @10 @18"/>
                    <v:f eqn="if @7 @11 21600"/>
                    <v:f eqn="sum @24 0 @21"/>
                    <v:f eqn="sum @4 0 @0"/>
                    <v:f eqn="max @21 @25"/>
                    <v:f eqn="min @24 @28"/>
                    <v:f eqn="prod @0 2 1"/>
                    <v:f eqn="sum 21600 0 @33"/>
                    <v:f eqn="mid @26 @27"/>
                    <v:f eqn="mid @24 @28"/>
                    <v:f eqn="mid @22 @23"/>
                    <v:f eqn="mid @21 @25"/>
                  </v:formulas>
                  <v:path o:connecttype="custom" o:connectlocs="@35,@0;@38,10800;@37,@4;@36,10800" o:connectangles="270,180,90,0" textboxrect="@31,@33,@32,@34"/>
                  <v:handles>
                    <v:h position="topLeft,#0" yrange="0,4459"/>
                    <v:h position="#1,bottomRight" xrange="8640,12960"/>
                  </v:handles>
                </v:shapetype>
                <v:shape id="Wave 32" o:spid="_x0000_s1071" type="#_x0000_t64" style="position:absolute;margin-left:119.7pt;margin-top:19.2pt;width:99.5pt;height:45.1pt;rotation:-90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" adj="2700" fillcolor="white [3201]" strokecolor="#70ad47 [3209]" strokeweight="1pt">
                  <v:stroke joinstyle="miter"/>
                  <v:textbox>
                    <w:txbxContent>
                      <w:p w:rsidR="00113B3C" w:rsidRPr="004F3002" w:rsidRDefault="00113B3C" w:rsidP="00113B3C">
                        <w:pPr>
                          <w:rPr>
                            <w:rFonts w:cs="Kalimati"/>
                            <w:cs/>
                          </w:rPr>
                        </w:pPr>
                        <w:r>
                          <w:rPr>
                            <w:rFonts w:cs="Kalimati" w:hint="cs"/>
                            <w:cs/>
                          </w:rPr>
                          <w:t>जम्मा पद संख्या १२</w:t>
                        </w:r>
                      </w:p>
                    </w:txbxContent>
                  </v:textbox>
                </v:shape>
              </w:pict>
            </w:r>
            <w:r w:rsidR="00113B3C">
              <w:rPr>
                <w:rFonts w:ascii="Preeti" w:hAnsi="Preeti" w:cs="Kalimati" w:hint="cs"/>
                <w:sz w:val="24"/>
                <w:szCs w:val="24"/>
                <w:cs/>
              </w:rPr>
              <w:t>ना.प.से.प्रा</w:t>
            </w:r>
            <w:r w:rsidR="00113B3C">
              <w:rPr>
                <w:rFonts w:ascii="Calibri" w:hAnsi="Calibri" w:cs="Kalimati"/>
                <w:sz w:val="24"/>
                <w:szCs w:val="24"/>
                <w:cs/>
              </w:rPr>
              <w:t>/</w:t>
            </w:r>
            <w:r w:rsidR="00113B3C">
              <w:rPr>
                <w:rFonts w:ascii="Calibri" w:hAnsi="Calibri" w:cs="Kalimati" w:hint="cs"/>
                <w:sz w:val="24"/>
                <w:szCs w:val="24"/>
                <w:cs/>
              </w:rPr>
              <w:t>ना.प.स्वा.प्रा.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रा.प.अनं.द्वि.प्रा.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९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हलुका सवारी चालक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Pr="00581B71" w:rsidRDefault="00113B3C" w:rsidP="00113B3C">
            <w:pPr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श्रेणी विहिन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Pr="00581B71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२</w:t>
            </w:r>
          </w:p>
        </w:tc>
      </w:tr>
      <w:tr w:rsidR="00113B3C" w:rsidRPr="00581B71" w:rsidTr="00113B3C">
        <w:trPr>
          <w:trHeight w:val="360"/>
        </w:trPr>
        <w:tc>
          <w:tcPr>
            <w:tcW w:w="862" w:type="dxa"/>
            <w:shd w:val="clear" w:color="auto" w:fill="auto"/>
            <w:noWrap/>
          </w:tcPr>
          <w:p w:rsidR="00113B3C" w:rsidRPr="00581B71" w:rsidRDefault="00113B3C" w:rsidP="00113B3C">
            <w:pPr>
              <w:jc w:val="right"/>
              <w:rPr>
                <w:rFonts w:ascii="Preeti" w:hAnsi="Preeti" w:cs="Kalimati"/>
                <w:sz w:val="24"/>
                <w:szCs w:val="24"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१०</w:t>
            </w:r>
          </w:p>
        </w:tc>
        <w:tc>
          <w:tcPr>
            <w:tcW w:w="4559" w:type="dxa"/>
            <w:shd w:val="clear" w:color="auto" w:fill="auto"/>
            <w:noWrap/>
          </w:tcPr>
          <w:p w:rsidR="00113B3C" w:rsidRDefault="00113B3C" w:rsidP="00113B3C">
            <w:pPr>
              <w:rPr>
                <w:rFonts w:ascii="Preeti" w:hAnsi="Preeti" w:cs="Kalimati"/>
                <w:sz w:val="24"/>
                <w:szCs w:val="24"/>
                <w:cs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कार्यालय सहयोगी</w:t>
            </w:r>
          </w:p>
        </w:tc>
        <w:tc>
          <w:tcPr>
            <w:tcW w:w="2156" w:type="dxa"/>
            <w:shd w:val="clear" w:color="auto" w:fill="auto"/>
            <w:noWrap/>
          </w:tcPr>
          <w:p w:rsidR="00113B3C" w:rsidRDefault="00113B3C" w:rsidP="00113B3C">
            <w:pPr>
              <w:rPr>
                <w:rFonts w:ascii="Preeti" w:hAnsi="Preeti" w:cs="Kalimati"/>
                <w:sz w:val="24"/>
                <w:szCs w:val="24"/>
                <w:cs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श्रेणी विहिन</w:t>
            </w:r>
          </w:p>
        </w:tc>
        <w:tc>
          <w:tcPr>
            <w:tcW w:w="1865" w:type="dxa"/>
            <w:shd w:val="clear" w:color="auto" w:fill="auto"/>
            <w:noWrap/>
          </w:tcPr>
          <w:p w:rsidR="00113B3C" w:rsidRDefault="00113B3C" w:rsidP="00113B3C">
            <w:pPr>
              <w:jc w:val="center"/>
              <w:rPr>
                <w:rFonts w:ascii="Preeti" w:hAnsi="Preeti" w:cs="Kalimati"/>
                <w:sz w:val="24"/>
                <w:szCs w:val="24"/>
                <w:cs/>
              </w:rPr>
            </w:pPr>
            <w:r>
              <w:rPr>
                <w:rFonts w:ascii="Preeti" w:hAnsi="Preeti" w:cs="Kalimati" w:hint="cs"/>
                <w:sz w:val="24"/>
                <w:szCs w:val="24"/>
                <w:cs/>
              </w:rPr>
              <w:t>२</w:t>
            </w:r>
          </w:p>
        </w:tc>
      </w:tr>
    </w:tbl>
    <w:p w:rsidR="00631A7A" w:rsidRDefault="00631A7A" w:rsidP="008F1B3C">
      <w:pPr>
        <w:tabs>
          <w:tab w:val="left" w:pos="-90"/>
          <w:tab w:val="left" w:pos="540"/>
        </w:tabs>
        <w:spacing w:after="0"/>
        <w:rPr>
          <w:rFonts w:cs="Kalimati"/>
          <w:b/>
          <w:bCs/>
          <w:sz w:val="28"/>
          <w:szCs w:val="24"/>
        </w:rPr>
      </w:pPr>
    </w:p>
    <w:p w:rsidR="00F72BFE" w:rsidRDefault="00833B5F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32"/>
          <w:szCs w:val="28"/>
        </w:rPr>
      </w:pPr>
      <w:r>
        <w:rPr>
          <w:rFonts w:cs="Kalimati" w:hint="cs"/>
          <w:b/>
          <w:bCs/>
          <w:sz w:val="32"/>
          <w:szCs w:val="28"/>
          <w:cs/>
        </w:rPr>
        <w:t>३.२ कार्यरत कर्मचारीको विवरण</w:t>
      </w:r>
    </w:p>
    <w:tbl>
      <w:tblPr>
        <w:tblW w:w="981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0"/>
        <w:gridCol w:w="2407"/>
        <w:gridCol w:w="2340"/>
        <w:gridCol w:w="1980"/>
        <w:gridCol w:w="2273"/>
      </w:tblGrid>
      <w:tr w:rsidR="00C02D54" w:rsidRPr="00F011CE" w:rsidTr="005E7B43">
        <w:tc>
          <w:tcPr>
            <w:tcW w:w="810" w:type="dxa"/>
          </w:tcPr>
          <w:p w:rsidR="00C02D54" w:rsidRPr="00F011CE" w:rsidRDefault="00F011CE" w:rsidP="00155EFC">
            <w:pPr>
              <w:spacing w:line="360" w:lineRule="auto"/>
              <w:jc w:val="both"/>
              <w:rPr>
                <w:rFonts w:ascii="Preeti" w:hAnsi="Preeti" w:cs="Kalimati"/>
                <w:b/>
                <w:sz w:val="24"/>
                <w:szCs w:val="24"/>
              </w:rPr>
            </w:pPr>
            <w:r w:rsidRPr="00F011CE">
              <w:rPr>
                <w:rFonts w:ascii="Preeti" w:hAnsi="Preeti" w:cs="Kalimati" w:hint="cs"/>
                <w:b/>
                <w:sz w:val="24"/>
                <w:szCs w:val="24"/>
                <w:cs/>
              </w:rPr>
              <w:t>क्र.सं.</w:t>
            </w:r>
          </w:p>
        </w:tc>
        <w:tc>
          <w:tcPr>
            <w:tcW w:w="2407" w:type="dxa"/>
          </w:tcPr>
          <w:p w:rsidR="00C02D54" w:rsidRPr="00F011CE" w:rsidRDefault="00F011CE" w:rsidP="00543F5C">
            <w:pPr>
              <w:spacing w:line="360" w:lineRule="auto"/>
              <w:jc w:val="center"/>
              <w:rPr>
                <w:rFonts w:ascii="Preeti" w:hAnsi="Preeti" w:cs="Kalimati"/>
                <w:b/>
                <w:sz w:val="24"/>
                <w:szCs w:val="24"/>
                <w:lang w:val="fr-FR"/>
              </w:rPr>
            </w:pPr>
            <w:r w:rsidRPr="00F011CE">
              <w:rPr>
                <w:rFonts w:ascii="Preeti" w:hAnsi="Preeti" w:cs="Kalimati" w:hint="cs"/>
                <w:b/>
                <w:sz w:val="24"/>
                <w:szCs w:val="24"/>
                <w:cs/>
                <w:lang w:val="fr-FR"/>
              </w:rPr>
              <w:t>कर्मचारीको नाम, थर</w:t>
            </w:r>
          </w:p>
        </w:tc>
        <w:tc>
          <w:tcPr>
            <w:tcW w:w="2340" w:type="dxa"/>
          </w:tcPr>
          <w:p w:rsidR="00C02D54" w:rsidRPr="00F011CE" w:rsidRDefault="00F011CE" w:rsidP="00543F5C">
            <w:pPr>
              <w:spacing w:line="360" w:lineRule="auto"/>
              <w:jc w:val="center"/>
              <w:rPr>
                <w:rFonts w:ascii="Preeti" w:hAnsi="Preeti" w:cs="Kalimati"/>
                <w:b/>
                <w:sz w:val="24"/>
                <w:szCs w:val="24"/>
              </w:rPr>
            </w:pPr>
            <w:r w:rsidRPr="00F011CE">
              <w:rPr>
                <w:rFonts w:ascii="Preeti" w:hAnsi="Preeti" w:cs="Kalimati" w:hint="cs"/>
                <w:b/>
                <w:sz w:val="24"/>
                <w:szCs w:val="24"/>
                <w:cs/>
              </w:rPr>
              <w:t>पद</w:t>
            </w:r>
          </w:p>
        </w:tc>
        <w:tc>
          <w:tcPr>
            <w:tcW w:w="1980" w:type="dxa"/>
          </w:tcPr>
          <w:p w:rsidR="00C02D54" w:rsidRPr="00F011CE" w:rsidRDefault="00F011CE" w:rsidP="00543F5C">
            <w:pPr>
              <w:spacing w:line="360" w:lineRule="auto"/>
              <w:jc w:val="center"/>
              <w:rPr>
                <w:rFonts w:ascii="Preeti" w:hAnsi="Preeti" w:cs="Kalimati"/>
                <w:b/>
                <w:sz w:val="24"/>
                <w:szCs w:val="24"/>
              </w:rPr>
            </w:pPr>
            <w:r w:rsidRPr="00F011CE">
              <w:rPr>
                <w:rFonts w:ascii="Preeti" w:hAnsi="Preeti" w:cs="Kalimati" w:hint="cs"/>
                <w:b/>
                <w:sz w:val="24"/>
                <w:szCs w:val="24"/>
                <w:cs/>
              </w:rPr>
              <w:t>श्रेणी</w:t>
            </w:r>
          </w:p>
        </w:tc>
        <w:tc>
          <w:tcPr>
            <w:tcW w:w="2273" w:type="dxa"/>
          </w:tcPr>
          <w:p w:rsidR="00C02D54" w:rsidRPr="00F011CE" w:rsidRDefault="00F011CE" w:rsidP="00155EFC">
            <w:pPr>
              <w:spacing w:line="360" w:lineRule="auto"/>
              <w:jc w:val="both"/>
              <w:rPr>
                <w:rFonts w:ascii="Preeti" w:hAnsi="Preeti" w:cs="Kalimati"/>
                <w:b/>
                <w:sz w:val="24"/>
                <w:szCs w:val="24"/>
              </w:rPr>
            </w:pPr>
            <w:r w:rsidRPr="00F011CE">
              <w:rPr>
                <w:rFonts w:ascii="Preeti" w:hAnsi="Preeti" w:cs="Kalimati" w:hint="cs"/>
                <w:b/>
                <w:sz w:val="24"/>
                <w:szCs w:val="24"/>
                <w:cs/>
              </w:rPr>
              <w:t>शैक्षिक योग्यता</w:t>
            </w:r>
          </w:p>
        </w:tc>
      </w:tr>
      <w:tr w:rsidR="00C02D54" w:rsidRPr="00F011CE" w:rsidTr="005E7B43">
        <w:tc>
          <w:tcPr>
            <w:tcW w:w="810" w:type="dxa"/>
          </w:tcPr>
          <w:p w:rsidR="00C02D54" w:rsidRPr="005E7B43" w:rsidRDefault="00F011CE" w:rsidP="005E7B43">
            <w:pPr>
              <w:tabs>
                <w:tab w:val="left" w:pos="66"/>
              </w:tabs>
              <w:spacing w:after="0" w:line="360" w:lineRule="auto"/>
              <w:ind w:left="-108"/>
              <w:jc w:val="center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१.</w:t>
            </w:r>
          </w:p>
        </w:tc>
        <w:tc>
          <w:tcPr>
            <w:tcW w:w="2407" w:type="dxa"/>
          </w:tcPr>
          <w:p w:rsidR="00C02D54" w:rsidRPr="005E7B43" w:rsidRDefault="00F011CE" w:rsidP="005E7B43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  <w:lang w:val="fr-FR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  <w:lang w:val="fr-FR"/>
              </w:rPr>
              <w:t>डा.राम कुमार मण्डल</w:t>
            </w:r>
          </w:p>
        </w:tc>
        <w:tc>
          <w:tcPr>
            <w:tcW w:w="2340" w:type="dxa"/>
          </w:tcPr>
          <w:p w:rsidR="00C02D54" w:rsidRPr="005E7B43" w:rsidRDefault="00F011CE" w:rsidP="005E7B43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आयोजना समन्वय प्रमुख</w:t>
            </w:r>
          </w:p>
        </w:tc>
        <w:tc>
          <w:tcPr>
            <w:tcW w:w="1980" w:type="dxa"/>
          </w:tcPr>
          <w:p w:rsidR="00C02D54" w:rsidRPr="005E7B43" w:rsidRDefault="00F011CE" w:rsidP="005E7B43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रा.प.द्वि.प्रा.</w:t>
            </w:r>
          </w:p>
        </w:tc>
        <w:tc>
          <w:tcPr>
            <w:tcW w:w="2273" w:type="dxa"/>
          </w:tcPr>
          <w:p w:rsidR="00C02D54" w:rsidRPr="005E7B43" w:rsidRDefault="00F011CE" w:rsidP="005D6BEA">
            <w:pPr>
              <w:spacing w:after="0" w:line="240" w:lineRule="auto"/>
              <w:rPr>
                <w:rFonts w:ascii="Times New Roman" w:hAnsi="Times New Roman" w:cs="Times New Roman"/>
                <w:bCs/>
                <w:szCs w:val="22"/>
              </w:rPr>
            </w:pPr>
            <w:r w:rsidRPr="005E7B43">
              <w:rPr>
                <w:rFonts w:ascii="Times New Roman" w:hAnsi="Times New Roman" w:cs="Times New Roman"/>
                <w:bCs/>
                <w:szCs w:val="22"/>
              </w:rPr>
              <w:t xml:space="preserve">M.Sc. </w:t>
            </w:r>
            <w:r w:rsidR="005E7B43" w:rsidRPr="005E7B43">
              <w:rPr>
                <w:rFonts w:ascii="Times New Roman" w:hAnsi="Times New Roman" w:cs="Times New Roman"/>
                <w:bCs/>
                <w:szCs w:val="22"/>
              </w:rPr>
              <w:t xml:space="preserve">in </w:t>
            </w:r>
            <w:r w:rsidRPr="005E7B43">
              <w:rPr>
                <w:rFonts w:ascii="Times New Roman" w:hAnsi="Times New Roman" w:cs="Times New Roman"/>
                <w:bCs/>
                <w:szCs w:val="22"/>
              </w:rPr>
              <w:t xml:space="preserve">Meat </w:t>
            </w:r>
            <w:r w:rsidR="007804A3">
              <w:rPr>
                <w:rFonts w:ascii="Times New Roman" w:hAnsi="Times New Roman" w:cs="Times New Roman"/>
                <w:bCs/>
                <w:szCs w:val="22"/>
              </w:rPr>
              <w:t>Technology</w:t>
            </w:r>
          </w:p>
        </w:tc>
      </w:tr>
      <w:tr w:rsidR="00C02D54" w:rsidRPr="00F011CE" w:rsidTr="005E7B43">
        <w:tc>
          <w:tcPr>
            <w:tcW w:w="81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  <w:cs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२</w:t>
            </w:r>
          </w:p>
        </w:tc>
        <w:tc>
          <w:tcPr>
            <w:tcW w:w="2407" w:type="dxa"/>
          </w:tcPr>
          <w:p w:rsidR="00C02D54" w:rsidRPr="00113B3C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113B3C">
              <w:rPr>
                <w:rFonts w:ascii="Preeti" w:hAnsi="Preeti" w:cs="Kalimati" w:hint="cs"/>
                <w:b/>
                <w:szCs w:val="22"/>
                <w:cs/>
              </w:rPr>
              <w:t>श्री सरिलाल चौधरी</w:t>
            </w:r>
          </w:p>
        </w:tc>
        <w:tc>
          <w:tcPr>
            <w:tcW w:w="234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प.चि.</w:t>
            </w:r>
          </w:p>
        </w:tc>
        <w:tc>
          <w:tcPr>
            <w:tcW w:w="198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रा.प.तृ.प्रा.</w:t>
            </w:r>
          </w:p>
        </w:tc>
        <w:tc>
          <w:tcPr>
            <w:tcW w:w="2273" w:type="dxa"/>
          </w:tcPr>
          <w:p w:rsidR="00C02D54" w:rsidRPr="005E7B43" w:rsidRDefault="005E7B43" w:rsidP="005E7B43">
            <w:pPr>
              <w:spacing w:after="0" w:line="240" w:lineRule="auto"/>
              <w:jc w:val="both"/>
              <w:rPr>
                <w:rFonts w:cs="Kalimati"/>
                <w:bCs/>
                <w:szCs w:val="22"/>
              </w:rPr>
            </w:pPr>
            <w:r w:rsidRPr="005E7B43">
              <w:rPr>
                <w:rFonts w:cs="Kalimati"/>
                <w:bCs/>
                <w:szCs w:val="22"/>
              </w:rPr>
              <w:t>B.Tech.Ed. in livestock extension</w:t>
            </w:r>
          </w:p>
        </w:tc>
      </w:tr>
      <w:tr w:rsidR="00C02D54" w:rsidRPr="00F011CE" w:rsidTr="00113B3C">
        <w:trPr>
          <w:trHeight w:val="386"/>
        </w:trPr>
        <w:tc>
          <w:tcPr>
            <w:tcW w:w="81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३</w:t>
            </w:r>
          </w:p>
        </w:tc>
        <w:tc>
          <w:tcPr>
            <w:tcW w:w="2407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श्री रामकाजि पौडेल</w:t>
            </w:r>
          </w:p>
        </w:tc>
        <w:tc>
          <w:tcPr>
            <w:tcW w:w="234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प.से.प्रा.</w:t>
            </w:r>
          </w:p>
        </w:tc>
        <w:tc>
          <w:tcPr>
            <w:tcW w:w="198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5E7B43">
              <w:rPr>
                <w:rFonts w:ascii="Preeti" w:hAnsi="Preeti" w:cs="Kalimati" w:hint="cs"/>
                <w:b/>
                <w:szCs w:val="22"/>
                <w:cs/>
              </w:rPr>
              <w:t>रा.प.अ.नं.प्र.प्रा.</w:t>
            </w:r>
          </w:p>
        </w:tc>
        <w:tc>
          <w:tcPr>
            <w:tcW w:w="2273" w:type="dxa"/>
          </w:tcPr>
          <w:p w:rsidR="00C02D54" w:rsidRPr="005E7B43" w:rsidRDefault="00C02D54" w:rsidP="00155EFC">
            <w:pPr>
              <w:spacing w:line="360" w:lineRule="auto"/>
              <w:jc w:val="both"/>
              <w:rPr>
                <w:rFonts w:ascii="Preeti" w:hAnsi="Preeti" w:cs="Kalimati"/>
                <w:bCs/>
                <w:sz w:val="24"/>
                <w:szCs w:val="24"/>
              </w:rPr>
            </w:pPr>
            <w:r w:rsidRPr="005E7B43">
              <w:rPr>
                <w:rFonts w:cs="Kalimati"/>
                <w:bCs/>
                <w:sz w:val="24"/>
                <w:szCs w:val="24"/>
              </w:rPr>
              <w:t>I.Sc.Ag. Animal Sc.</w:t>
            </w:r>
          </w:p>
        </w:tc>
      </w:tr>
      <w:tr w:rsidR="00C02D54" w:rsidRPr="00F011CE" w:rsidTr="00113B3C">
        <w:trPr>
          <w:trHeight w:val="144"/>
        </w:trPr>
        <w:tc>
          <w:tcPr>
            <w:tcW w:w="81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४</w:t>
            </w:r>
          </w:p>
        </w:tc>
        <w:tc>
          <w:tcPr>
            <w:tcW w:w="2407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श्री नारायण प्रसाद नेपाल</w:t>
            </w:r>
          </w:p>
        </w:tc>
        <w:tc>
          <w:tcPr>
            <w:tcW w:w="234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लेखापाल</w:t>
            </w:r>
          </w:p>
        </w:tc>
        <w:tc>
          <w:tcPr>
            <w:tcW w:w="198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रा.प.अ.नं.प्र.(लेखा)</w:t>
            </w:r>
          </w:p>
        </w:tc>
        <w:tc>
          <w:tcPr>
            <w:tcW w:w="2273" w:type="dxa"/>
          </w:tcPr>
          <w:p w:rsidR="00C02D54" w:rsidRPr="00113B3C" w:rsidRDefault="00C02D54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</w:p>
        </w:tc>
      </w:tr>
      <w:tr w:rsidR="00C02D54" w:rsidRPr="00F011CE" w:rsidTr="00113B3C">
        <w:trPr>
          <w:trHeight w:val="449"/>
        </w:trPr>
        <w:tc>
          <w:tcPr>
            <w:tcW w:w="81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५</w:t>
            </w:r>
          </w:p>
        </w:tc>
        <w:tc>
          <w:tcPr>
            <w:tcW w:w="2407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श्री कमलमणी भट्टराई</w:t>
            </w:r>
          </w:p>
        </w:tc>
        <w:tc>
          <w:tcPr>
            <w:tcW w:w="234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नायव सुव्वा</w:t>
            </w:r>
          </w:p>
        </w:tc>
        <w:tc>
          <w:tcPr>
            <w:tcW w:w="198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रा.प.अ.नं.प्र.</w:t>
            </w:r>
          </w:p>
        </w:tc>
        <w:tc>
          <w:tcPr>
            <w:tcW w:w="2273" w:type="dxa"/>
          </w:tcPr>
          <w:p w:rsidR="00C02D54" w:rsidRPr="00113B3C" w:rsidRDefault="00C02D54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</w:p>
        </w:tc>
      </w:tr>
      <w:tr w:rsidR="00C02D54" w:rsidRPr="00F011CE" w:rsidTr="00113B3C">
        <w:trPr>
          <w:trHeight w:val="144"/>
        </w:trPr>
        <w:tc>
          <w:tcPr>
            <w:tcW w:w="810" w:type="dxa"/>
          </w:tcPr>
          <w:p w:rsidR="00C02D54" w:rsidRPr="00113B3C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113B3C">
              <w:rPr>
                <w:rFonts w:ascii="Preeti" w:hAnsi="Preeti" w:cs="Kalimati" w:hint="cs"/>
                <w:b/>
                <w:szCs w:val="22"/>
                <w:cs/>
              </w:rPr>
              <w:t>६</w:t>
            </w:r>
          </w:p>
        </w:tc>
        <w:tc>
          <w:tcPr>
            <w:tcW w:w="2407" w:type="dxa"/>
          </w:tcPr>
          <w:p w:rsidR="00C02D54" w:rsidRPr="00113B3C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 w:rsidRPr="00113B3C">
              <w:rPr>
                <w:rFonts w:ascii="Preeti" w:hAnsi="Preeti" w:cs="Kalimati" w:hint="cs"/>
                <w:b/>
                <w:szCs w:val="22"/>
                <w:cs/>
              </w:rPr>
              <w:t>श्री एटलान्टिक चौधरी</w:t>
            </w:r>
          </w:p>
        </w:tc>
        <w:tc>
          <w:tcPr>
            <w:tcW w:w="234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कम्प्यूटर अपरेटर</w:t>
            </w:r>
          </w:p>
        </w:tc>
        <w:tc>
          <w:tcPr>
            <w:tcW w:w="1980" w:type="dxa"/>
          </w:tcPr>
          <w:p w:rsidR="00C02D54" w:rsidRPr="005E7B43" w:rsidRDefault="005E7B43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रा.प.अ.नं.प्र.(विविध)</w:t>
            </w:r>
          </w:p>
        </w:tc>
        <w:tc>
          <w:tcPr>
            <w:tcW w:w="2273" w:type="dxa"/>
          </w:tcPr>
          <w:p w:rsidR="00C02D54" w:rsidRPr="00113B3C" w:rsidRDefault="00C02D54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</w:p>
        </w:tc>
      </w:tr>
      <w:tr w:rsidR="00DF3C3A" w:rsidRPr="00F011CE" w:rsidTr="00113B3C">
        <w:trPr>
          <w:trHeight w:val="144"/>
        </w:trPr>
        <w:tc>
          <w:tcPr>
            <w:tcW w:w="810" w:type="dxa"/>
          </w:tcPr>
          <w:p w:rsidR="00DF3C3A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  <w:cs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७</w:t>
            </w:r>
          </w:p>
        </w:tc>
        <w:tc>
          <w:tcPr>
            <w:tcW w:w="2407" w:type="dxa"/>
          </w:tcPr>
          <w:p w:rsidR="00DF3C3A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  <w:cs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श्री राजिन चौधरी</w:t>
            </w:r>
          </w:p>
        </w:tc>
        <w:tc>
          <w:tcPr>
            <w:tcW w:w="2340" w:type="dxa"/>
          </w:tcPr>
          <w:p w:rsidR="00DF3C3A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  <w:cs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ह.स.चालक</w:t>
            </w:r>
          </w:p>
        </w:tc>
        <w:tc>
          <w:tcPr>
            <w:tcW w:w="1980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श्रेणी विहिन</w:t>
            </w:r>
          </w:p>
        </w:tc>
        <w:tc>
          <w:tcPr>
            <w:tcW w:w="2273" w:type="dxa"/>
          </w:tcPr>
          <w:p w:rsidR="00DF3C3A" w:rsidRPr="00113B3C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  <w:cs/>
              </w:rPr>
            </w:pPr>
            <w:r w:rsidRPr="00113B3C">
              <w:rPr>
                <w:rFonts w:cs="Kalimati"/>
                <w:bCs/>
                <w:sz w:val="24"/>
                <w:szCs w:val="24"/>
              </w:rPr>
              <w:t>S.L.C.Pass</w:t>
            </w:r>
            <w:r w:rsidRPr="00113B3C">
              <w:rPr>
                <w:rFonts w:ascii="Preeti" w:hAnsi="Preeti" w:cs="Kalimati" w:hint="cs"/>
                <w:b/>
                <w:szCs w:val="22"/>
                <w:cs/>
              </w:rPr>
              <w:t xml:space="preserve"> करार सेवा</w:t>
            </w:r>
          </w:p>
        </w:tc>
      </w:tr>
      <w:tr w:rsidR="00DF3C3A" w:rsidRPr="00F011CE" w:rsidTr="00113B3C">
        <w:trPr>
          <w:trHeight w:val="144"/>
        </w:trPr>
        <w:tc>
          <w:tcPr>
            <w:tcW w:w="810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८</w:t>
            </w:r>
          </w:p>
        </w:tc>
        <w:tc>
          <w:tcPr>
            <w:tcW w:w="2407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श्री शशी उराँव</w:t>
            </w:r>
          </w:p>
        </w:tc>
        <w:tc>
          <w:tcPr>
            <w:tcW w:w="2340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कार्यालय सहयोगी</w:t>
            </w:r>
          </w:p>
        </w:tc>
        <w:tc>
          <w:tcPr>
            <w:tcW w:w="1980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श्रेणी विहिन</w:t>
            </w:r>
          </w:p>
        </w:tc>
        <w:tc>
          <w:tcPr>
            <w:tcW w:w="2273" w:type="dxa"/>
          </w:tcPr>
          <w:p w:rsidR="00DF3C3A" w:rsidRPr="00113B3C" w:rsidRDefault="00DF3C3A" w:rsidP="00113B3C">
            <w:pPr>
              <w:spacing w:after="0" w:line="360" w:lineRule="auto"/>
              <w:jc w:val="both"/>
              <w:rPr>
                <w:rFonts w:cs="Kalimati"/>
                <w:bCs/>
                <w:sz w:val="24"/>
                <w:szCs w:val="24"/>
              </w:rPr>
            </w:pPr>
            <w:r w:rsidRPr="00113B3C">
              <w:rPr>
                <w:rFonts w:cs="Kalimati"/>
                <w:bCs/>
                <w:sz w:val="24"/>
                <w:szCs w:val="24"/>
              </w:rPr>
              <w:t>S.L.C.Pass</w:t>
            </w:r>
          </w:p>
        </w:tc>
      </w:tr>
      <w:tr w:rsidR="00DF3C3A" w:rsidRPr="00F011CE" w:rsidTr="00113B3C">
        <w:trPr>
          <w:trHeight w:val="431"/>
        </w:trPr>
        <w:tc>
          <w:tcPr>
            <w:tcW w:w="810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  <w:cs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९</w:t>
            </w:r>
          </w:p>
        </w:tc>
        <w:tc>
          <w:tcPr>
            <w:tcW w:w="2407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श्री युवराज चौधरी</w:t>
            </w:r>
          </w:p>
        </w:tc>
        <w:tc>
          <w:tcPr>
            <w:tcW w:w="2340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कार्यालय चौधरी</w:t>
            </w:r>
          </w:p>
        </w:tc>
        <w:tc>
          <w:tcPr>
            <w:tcW w:w="1980" w:type="dxa"/>
          </w:tcPr>
          <w:p w:rsidR="00DF3C3A" w:rsidRPr="005E7B43" w:rsidRDefault="00DF3C3A" w:rsidP="00113B3C">
            <w:pPr>
              <w:spacing w:after="0" w:line="360" w:lineRule="auto"/>
              <w:jc w:val="both"/>
              <w:rPr>
                <w:rFonts w:ascii="Preeti" w:hAnsi="Preeti" w:cs="Kalimati"/>
                <w:b/>
                <w:szCs w:val="22"/>
              </w:rPr>
            </w:pPr>
            <w:r>
              <w:rPr>
                <w:rFonts w:ascii="Preeti" w:hAnsi="Preeti" w:cs="Kalimati" w:hint="cs"/>
                <w:b/>
                <w:szCs w:val="22"/>
                <w:cs/>
              </w:rPr>
              <w:t>श्रेणी विहिन</w:t>
            </w:r>
          </w:p>
        </w:tc>
        <w:tc>
          <w:tcPr>
            <w:tcW w:w="2273" w:type="dxa"/>
          </w:tcPr>
          <w:p w:rsidR="00DF3C3A" w:rsidRPr="00113B3C" w:rsidRDefault="00DF3C3A" w:rsidP="00113B3C">
            <w:pPr>
              <w:spacing w:after="0" w:line="360" w:lineRule="auto"/>
              <w:jc w:val="both"/>
              <w:rPr>
                <w:rFonts w:cs="Kalimati"/>
                <w:bCs/>
                <w:sz w:val="24"/>
                <w:szCs w:val="24"/>
              </w:rPr>
            </w:pPr>
            <w:r w:rsidRPr="00113B3C">
              <w:rPr>
                <w:rFonts w:cs="Kalimati"/>
                <w:bCs/>
                <w:sz w:val="24"/>
                <w:szCs w:val="24"/>
              </w:rPr>
              <w:t>S.L.C.Pass</w:t>
            </w:r>
          </w:p>
        </w:tc>
      </w:tr>
    </w:tbl>
    <w:p w:rsidR="009D2CAE" w:rsidRDefault="009D2CA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  <w:cs/>
        </w:rPr>
        <w:sectPr w:rsidR="009D2CAE" w:rsidSect="00481B47">
          <w:footerReference w:type="default" r:id="rId17"/>
          <w:pgSz w:w="11909" w:h="16834" w:code="9"/>
          <w:pgMar w:top="720" w:right="720" w:bottom="720" w:left="1440" w:header="720" w:footer="720" w:gutter="0"/>
          <w:pgNumType w:start="1"/>
          <w:cols w:space="720"/>
          <w:docGrid w:linePitch="360"/>
        </w:sectPr>
      </w:pPr>
    </w:p>
    <w:tbl>
      <w:tblPr>
        <w:tblW w:w="14260" w:type="dxa"/>
        <w:tblLook w:val="04A0"/>
      </w:tblPr>
      <w:tblGrid>
        <w:gridCol w:w="1180"/>
        <w:gridCol w:w="3400"/>
        <w:gridCol w:w="900"/>
        <w:gridCol w:w="660"/>
        <w:gridCol w:w="678"/>
        <w:gridCol w:w="822"/>
        <w:gridCol w:w="860"/>
        <w:gridCol w:w="678"/>
        <w:gridCol w:w="822"/>
        <w:gridCol w:w="760"/>
        <w:gridCol w:w="809"/>
        <w:gridCol w:w="720"/>
        <w:gridCol w:w="880"/>
        <w:gridCol w:w="820"/>
        <w:gridCol w:w="720"/>
      </w:tblGrid>
      <w:tr w:rsidR="009D2CAE" w:rsidRPr="009D2CAE" w:rsidTr="009D2CAE">
        <w:trPr>
          <w:trHeight w:val="345"/>
        </w:trPr>
        <w:tc>
          <w:tcPr>
            <w:tcW w:w="11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lastRenderedPageBreak/>
              <w:t>क्र.सं.</w:t>
            </w:r>
          </w:p>
        </w:tc>
        <w:tc>
          <w:tcPr>
            <w:tcW w:w="3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कार्यक्रम/क्रियाकलाप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खर्च शिर्षक</w:t>
            </w:r>
          </w:p>
        </w:tc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इकाई</w:t>
            </w:r>
          </w:p>
        </w:tc>
        <w:tc>
          <w:tcPr>
            <w:tcW w:w="228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बार्षिकलक्ष्यआ.व.</w:t>
            </w:r>
            <w:r w:rsidRPr="009D2CAE">
              <w:rPr>
                <w:rFonts w:ascii="Fontasy Himali" w:eastAsia="Times New Roman" w:hAnsi="Fontasy Himali" w:cstheme="majorHAnsi"/>
                <w:b/>
                <w:bCs/>
                <w:sz w:val="20"/>
              </w:rPr>
              <w:t>07</w:t>
            </w:r>
            <w:r>
              <w:rPr>
                <w:rFonts w:ascii="Fontasy Himali" w:eastAsia="Times New Roman" w:hAnsi="Fontasy Himali" w:cs="Mangal"/>
                <w:b/>
                <w:bCs/>
                <w:sz w:val="20"/>
              </w:rPr>
              <w:t>5</w:t>
            </w:r>
            <w:r w:rsidRPr="009D2CAE">
              <w:rPr>
                <w:rFonts w:ascii="Fontasy Himali" w:eastAsia="Times New Roman" w:hAnsi="Fontasy Himali" w:cstheme="majorHAnsi"/>
                <w:b/>
                <w:bCs/>
                <w:sz w:val="20"/>
                <w:cs/>
              </w:rPr>
              <w:t>/</w:t>
            </w:r>
            <w:r w:rsidRPr="009D2CAE">
              <w:rPr>
                <w:rFonts w:ascii="Fontasy Himali" w:eastAsia="Times New Roman" w:hAnsi="Fontasy Himali" w:cstheme="majorHAnsi"/>
                <w:b/>
                <w:bCs/>
                <w:sz w:val="20"/>
              </w:rPr>
              <w:t>7</w:t>
            </w:r>
            <w:r>
              <w:rPr>
                <w:rFonts w:ascii="Fontasy Himali" w:eastAsia="Times New Roman" w:hAnsi="Fontasy Himali" w:cs="Mangal"/>
                <w:b/>
                <w:bCs/>
                <w:sz w:val="20"/>
              </w:rPr>
              <w:t>6</w:t>
            </w:r>
          </w:p>
        </w:tc>
        <w:tc>
          <w:tcPr>
            <w:tcW w:w="270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color w:val="000000"/>
                <w:szCs w:val="22"/>
                <w:cs/>
              </w:rPr>
              <w:t>वार्षिक प्रगति</w:t>
            </w:r>
          </w:p>
        </w:tc>
        <w:tc>
          <w:tcPr>
            <w:tcW w:w="160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प्रतिवेदन अवधिसम्म यस आ.व.कोप्रगति</w:t>
            </w:r>
          </w:p>
        </w:tc>
        <w:tc>
          <w:tcPr>
            <w:tcW w:w="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सुचकमा आधारित प्रमुख प्रतिफल/ उपलब्धि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</w:rPr>
              <w:t>कैफियत</w:t>
            </w:r>
          </w:p>
        </w:tc>
      </w:tr>
      <w:tr w:rsidR="009D2CAE" w:rsidRPr="009D2CAE" w:rsidTr="009D2CAE">
        <w:trPr>
          <w:trHeight w:val="629"/>
        </w:trPr>
        <w:tc>
          <w:tcPr>
            <w:tcW w:w="11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22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270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</w:p>
        </w:tc>
        <w:tc>
          <w:tcPr>
            <w:tcW w:w="1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</w:p>
        </w:tc>
      </w:tr>
      <w:tr w:rsidR="009D2CAE" w:rsidRPr="009D2CAE" w:rsidTr="009D2CAE">
        <w:trPr>
          <w:trHeight w:val="630"/>
        </w:trPr>
        <w:tc>
          <w:tcPr>
            <w:tcW w:w="11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बजेट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भौ.प्र.प्र.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वितिय प्र.प्र.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</w:p>
        </w:tc>
      </w:tr>
      <w:tr w:rsidR="009D2CAE" w:rsidRPr="009D2CAE" w:rsidTr="009D2CAE">
        <w:trPr>
          <w:trHeight w:val="345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5D6BEA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D6BEA">
              <w:rPr>
                <w:rFonts w:ascii="Fontasy Himali" w:eastAsia="Times New Roman" w:hAnsi="Fontasy Himali" w:cs="Kalimati"/>
                <w:sz w:val="16"/>
                <w:szCs w:val="16"/>
              </w:rPr>
              <w:t>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5D6BEA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D6BEA">
              <w:rPr>
                <w:rFonts w:ascii="Fontasy Himali" w:eastAsia="Times New Roman" w:hAnsi="Fontasy Himali" w:cs="Kalimati"/>
                <w:sz w:val="16"/>
                <w:szCs w:val="16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5D6BEA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D6BEA">
              <w:rPr>
                <w:rFonts w:ascii="Fontasy Himali" w:eastAsia="Times New Roman" w:hAnsi="Fontasy Himali" w:cs="Kalimati"/>
                <w:sz w:val="16"/>
                <w:szCs w:val="16"/>
              </w:rPr>
              <w:t>3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5D6BEA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D6BEA">
              <w:rPr>
                <w:rFonts w:ascii="Fontasy Himali" w:eastAsia="Times New Roman" w:hAnsi="Fontasy Himali" w:cs="Kalimati"/>
                <w:sz w:val="16"/>
                <w:szCs w:val="16"/>
              </w:rPr>
              <w:t>4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५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६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७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११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१२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१३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१४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१६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१७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१८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१९</w:t>
            </w:r>
          </w:p>
        </w:tc>
      </w:tr>
      <w:tr w:rsidR="009D2CAE" w:rsidRPr="009D2CAE" w:rsidTr="009D2CAE">
        <w:trPr>
          <w:trHeight w:val="360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b/>
                <w:bCs/>
                <w:sz w:val="18"/>
                <w:szCs w:val="18"/>
              </w:rPr>
            </w:pPr>
            <w:r w:rsidRPr="005D6BEA">
              <w:rPr>
                <w:rFonts w:ascii="Fontasy Himali" w:eastAsia="Times New Roman" w:hAnsi="Fontasy Himali" w:cs="Kalimati"/>
                <w:b/>
                <w:bCs/>
                <w:sz w:val="18"/>
                <w:szCs w:val="18"/>
                <w:cs/>
              </w:rPr>
              <w:t>अ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8"/>
                <w:szCs w:val="18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sz w:val="18"/>
                <w:szCs w:val="18"/>
                <w:cs/>
              </w:rPr>
              <w:t>पूंजिगतखर्च अन्तरगतका कार्यक्रमहरु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Preeti" w:eastAsia="Times New Roman" w:hAnsi="Preeti" w:cs="Calibri"/>
                <w:b/>
                <w:bCs/>
                <w:sz w:val="16"/>
                <w:szCs w:val="16"/>
              </w:rPr>
            </w:pPr>
            <w:r w:rsidRPr="009D2CAE">
              <w:rPr>
                <w:rFonts w:ascii="Preeti" w:eastAsia="Times New Roman" w:hAnsi="Preet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Preeti" w:eastAsia="Times New Roman" w:hAnsi="Preeti" w:cs="Calibri"/>
                <w:sz w:val="16"/>
                <w:szCs w:val="16"/>
              </w:rPr>
            </w:pPr>
            <w:r w:rsidRPr="009D2CAE">
              <w:rPr>
                <w:rFonts w:ascii="Preeti" w:eastAsia="Times New Roman" w:hAnsi="Preeti" w:cs="Calibri"/>
                <w:sz w:val="16"/>
                <w:szCs w:val="16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9D2CAE" w:rsidRPr="009D2CAE" w:rsidTr="009D2CAE">
        <w:trPr>
          <w:trHeight w:val="1035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8.2.2.413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पशुकवारेन्टाइन कार्यालयहरुमा वायोलोजिकल पिट निर्माण (काकडभिट्टा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,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विराटनगर)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  (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भवन निर्माण कार्यालय)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29221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17.70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17.70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73.83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17.70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 </w:t>
            </w:r>
          </w:p>
        </w:tc>
      </w:tr>
      <w:tr w:rsidR="009D2CAE" w:rsidRPr="009D2CAE" w:rsidTr="009D2CAE">
        <w:trPr>
          <w:trHeight w:val="1035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83.3.1.321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Livestock Support Unit 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आवश्यक पर्ने टेवल (कार्यालयको लागि फर्निचरफिक्चर्स)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1.77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1.77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1.77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9D2CAE" w:rsidRPr="009D2CAE" w:rsidTr="009D2CAE">
        <w:trPr>
          <w:trHeight w:val="1035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83.3.1.322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</w:t>
            </w:r>
            <w:r w:rsidR="005E4ABC" w:rsidRPr="009D2CAE"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  <w:t>Livestock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Support Unit 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आवश्यक पर्ने कुर्सी (कार्यालयको लागि फर्निचरफिक्चर्स)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0.66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1.50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0.66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0.66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9D2CAE" w:rsidRPr="009D2CAE" w:rsidTr="009D2CAE">
        <w:trPr>
          <w:trHeight w:val="1035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83.3.1.323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</w:t>
            </w:r>
            <w:r w:rsidR="005E4ABC" w:rsidRPr="009D2CAE"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  <w:t>Livestock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Support Unit 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आवश्यक पर्ने टि–टेवल(कार्यालयको लागि फर्निचरफिक्चर्स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0.53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1.20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0.53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9D2CAE" w:rsidRPr="009D2CAE" w:rsidTr="009D2CAE">
        <w:trPr>
          <w:trHeight w:val="690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83.3.1.324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</w:t>
            </w:r>
            <w:r w:rsidR="005E4ABC" w:rsidRPr="009D2CAE"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  <w:t>Livestock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Support Unit 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सोफा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0.93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2.10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0.93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9D2CAE" w:rsidRPr="009D2CAE" w:rsidTr="009D2CAE">
        <w:trPr>
          <w:trHeight w:val="1035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83.3.1.325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</w:t>
            </w:r>
            <w:r w:rsidR="005E4ABC" w:rsidRPr="009D2CAE"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  <w:t>Livestock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Support Unit </w:t>
            </w: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आवश्यक पर्ने पर्दा तथा कार्पेटिङग(कार्यालयको लागिफर्निचर फिक्चर्स)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9D2CAE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D2CA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0.66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color w:val="000000"/>
                <w:szCs w:val="22"/>
              </w:rPr>
              <w:t>1.50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0.66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Calibri"/>
                <w:szCs w:val="22"/>
              </w:rPr>
            </w:pPr>
            <w:r w:rsidRPr="005D6BEA">
              <w:rPr>
                <w:rFonts w:ascii="Fontasy Himali" w:eastAsia="Times New Roman" w:hAnsi="Fontasy Himali" w:cs="Calibri"/>
                <w:szCs w:val="22"/>
              </w:rPr>
              <w:t>0.66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2CAE" w:rsidRPr="005D6BEA" w:rsidRDefault="009D2CAE" w:rsidP="009D2CA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Cs w:val="22"/>
              </w:rPr>
            </w:pPr>
            <w:r w:rsidRPr="005D6BEA">
              <w:rPr>
                <w:rFonts w:ascii="Fontasy Himali" w:eastAsia="Times New Roman" w:hAnsi="Fontasy Himali" w:cs="Kalimati"/>
                <w:color w:val="000000"/>
                <w:szCs w:val="22"/>
              </w:rPr>
              <w:t>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2CAE" w:rsidRPr="009D2CAE" w:rsidRDefault="009D2CAE" w:rsidP="009D2C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D2CA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</w:tbl>
    <w:p w:rsidR="000F6EF7" w:rsidRDefault="00FF5C0C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  <w:r>
        <w:rPr>
          <w:rFonts w:cs="Kalimati"/>
          <w:b/>
          <w:bCs/>
          <w:noProof/>
          <w:sz w:val="28"/>
          <w:szCs w:val="24"/>
        </w:rPr>
        <w:pict>
          <v:shape id="Text Box 34" o:spid="_x0000_s1072" type="#_x0000_t202" style="position:absolute;left:0;text-align:left;margin-left:300.85pt;margin-top:-464.65pt;width:121.45pt;height:23.8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" fillcolor="white [3201]" stroked="f" strokeweight=".5pt">
            <v:textbox>
              <w:txbxContent>
                <w:p w:rsidR="00B023AD" w:rsidRPr="009E2377" w:rsidRDefault="00B023AD" w:rsidP="009E2377">
                  <w:pPr>
                    <w:jc w:val="center"/>
                    <w:rPr>
                      <w:rFonts w:cs="Kalimati"/>
                      <w:b/>
                      <w:bCs/>
                      <w:sz w:val="28"/>
                      <w:szCs w:val="24"/>
                    </w:rPr>
                  </w:pPr>
                  <w:r w:rsidRPr="009E2377">
                    <w:rPr>
                      <w:rFonts w:cs="Kalimati" w:hint="cs"/>
                      <w:b/>
                      <w:bCs/>
                      <w:sz w:val="28"/>
                      <w:szCs w:val="24"/>
                      <w:cs/>
                    </w:rPr>
                    <w:t>वार्षिक प्रगति प्रतिवेदन</w:t>
                  </w:r>
                </w:p>
              </w:txbxContent>
            </v:textbox>
          </v:shape>
        </w:pict>
      </w:r>
    </w:p>
    <w:tbl>
      <w:tblPr>
        <w:tblW w:w="15025" w:type="dxa"/>
        <w:tblLayout w:type="fixed"/>
        <w:tblLook w:val="04A0"/>
      </w:tblPr>
      <w:tblGrid>
        <w:gridCol w:w="1161"/>
        <w:gridCol w:w="12"/>
        <w:gridCol w:w="3322"/>
        <w:gridCol w:w="900"/>
        <w:gridCol w:w="720"/>
        <w:gridCol w:w="710"/>
        <w:gridCol w:w="10"/>
        <w:gridCol w:w="715"/>
        <w:gridCol w:w="85"/>
        <w:gridCol w:w="775"/>
        <w:gridCol w:w="37"/>
        <w:gridCol w:w="727"/>
        <w:gridCol w:w="721"/>
        <w:gridCol w:w="719"/>
        <w:gridCol w:w="91"/>
        <w:gridCol w:w="810"/>
        <w:gridCol w:w="630"/>
        <w:gridCol w:w="180"/>
        <w:gridCol w:w="900"/>
        <w:gridCol w:w="900"/>
        <w:gridCol w:w="900"/>
      </w:tblGrid>
      <w:tr w:rsidR="000F559F" w:rsidRPr="000F559F" w:rsidTr="00E70A41">
        <w:trPr>
          <w:trHeight w:val="345"/>
        </w:trPr>
        <w:tc>
          <w:tcPr>
            <w:tcW w:w="11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0F559F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lastRenderedPageBreak/>
              <w:t>क्र.सं.</w:t>
            </w:r>
          </w:p>
        </w:tc>
        <w:tc>
          <w:tcPr>
            <w:tcW w:w="33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0F559F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कार्यक्रम/क्रियाकलाप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खर्च शिर्षक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इकाई</w:t>
            </w:r>
          </w:p>
        </w:tc>
        <w:tc>
          <w:tcPr>
            <w:tcW w:w="2332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0F559F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बार्षिकलक्ष्यआ.व.</w:t>
            </w:r>
            <w:r w:rsidRPr="000F559F">
              <w:rPr>
                <w:rFonts w:ascii="Fontasy Himali" w:eastAsia="Times New Roman" w:hAnsi="Fontasy Himali" w:cs="Kalimati"/>
                <w:b/>
                <w:bCs/>
                <w:sz w:val="20"/>
              </w:rPr>
              <w:t>07</w:t>
            </w:r>
            <w:r w:rsidRPr="000F559F">
              <w:rPr>
                <w:rFonts w:ascii="Fontasy Himali" w:eastAsia="Times New Roman" w:hAnsi="Fontasy Himali" w:cs="Kalimati"/>
                <w:b/>
                <w:bCs/>
                <w:sz w:val="20"/>
                <w:cs/>
              </w:rPr>
              <w:t>५/</w:t>
            </w:r>
            <w:r w:rsidRPr="000F559F">
              <w:rPr>
                <w:rFonts w:ascii="Fontasy Himali" w:eastAsia="Times New Roman" w:hAnsi="Fontasy Himali" w:cs="Kalimati"/>
                <w:b/>
                <w:bCs/>
                <w:sz w:val="20"/>
              </w:rPr>
              <w:t>7</w:t>
            </w:r>
            <w:r w:rsidRPr="000F559F">
              <w:rPr>
                <w:rFonts w:ascii="Fontasy Himali" w:eastAsia="Times New Roman" w:hAnsi="Fontasy Himali" w:cs="Kalimati"/>
                <w:b/>
                <w:bCs/>
                <w:sz w:val="20"/>
                <w:cs/>
              </w:rPr>
              <w:t>६</w:t>
            </w:r>
          </w:p>
        </w:tc>
        <w:tc>
          <w:tcPr>
            <w:tcW w:w="3068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  <w:r w:rsidRPr="000F559F">
              <w:rPr>
                <w:rFonts w:ascii="Calibri" w:eastAsia="Times New Roman" w:hAnsi="Calibri" w:cs="Kalimati" w:hint="cs"/>
                <w:b/>
                <w:bCs/>
                <w:color w:val="000000"/>
                <w:szCs w:val="22"/>
                <w:cs/>
              </w:rPr>
              <w:t>वार्षिक प्रगति</w:t>
            </w:r>
          </w:p>
        </w:tc>
        <w:tc>
          <w:tcPr>
            <w:tcW w:w="17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प्रतिवेदन अवधिसम्म यस आ.व.कोप्रगति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सुचकमा आधारित प्रमुख प्रतिफल/ उपलब्धि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8"/>
                <w:szCs w:val="18"/>
                <w:cs/>
              </w:rPr>
              <w:t>कैफियत</w:t>
            </w:r>
          </w:p>
        </w:tc>
      </w:tr>
      <w:tr w:rsidR="00C91F74" w:rsidRPr="000F559F" w:rsidTr="00E70A41">
        <w:trPr>
          <w:trHeight w:val="899"/>
        </w:trPr>
        <w:tc>
          <w:tcPr>
            <w:tcW w:w="1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2332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068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</w:p>
        </w:tc>
        <w:tc>
          <w:tcPr>
            <w:tcW w:w="171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</w:p>
        </w:tc>
      </w:tr>
      <w:tr w:rsidR="00E70A41" w:rsidRPr="000F559F" w:rsidTr="005E4ABC">
        <w:trPr>
          <w:trHeight w:val="630"/>
        </w:trPr>
        <w:tc>
          <w:tcPr>
            <w:tcW w:w="1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बजेट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भौ.प्र.प्र.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वितिय प्र.प्र.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0F559F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59F" w:rsidRPr="000F559F" w:rsidRDefault="000F559F" w:rsidP="000F559F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</w:p>
        </w:tc>
      </w:tr>
      <w:tr w:rsidR="00E70A41" w:rsidRPr="00C91F74" w:rsidTr="005E4ABC">
        <w:trPr>
          <w:trHeight w:val="782"/>
        </w:trPr>
        <w:tc>
          <w:tcPr>
            <w:tcW w:w="1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DA35CD">
              <w:rPr>
                <w:rFonts w:ascii="Fontasy Himali" w:eastAsia="Times New Roman" w:hAnsi="Fontasy Himali" w:cs="Calibri" w:hint="cs"/>
                <w:sz w:val="18"/>
                <w:szCs w:val="18"/>
              </w:rPr>
              <w:t>83.3.1.325</w:t>
            </w:r>
          </w:p>
        </w:tc>
        <w:tc>
          <w:tcPr>
            <w:tcW w:w="3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</w:t>
            </w:r>
            <w:r w:rsidR="005E4ABC" w:rsidRPr="00C91F74"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  <w:t>Livestock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Support Unit 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आवश्यक पर्ने पर्दा तथा कार्पेटिङग(कार्यालयको लागिफर्निचर फिक्चर्स)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C91F74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81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0.66</w:t>
            </w:r>
          </w:p>
        </w:tc>
        <w:tc>
          <w:tcPr>
            <w:tcW w:w="8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1.50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0.66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0.66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638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DA35CD">
              <w:rPr>
                <w:rFonts w:ascii="Fontasy Himali" w:eastAsia="Times New Roman" w:hAnsi="Fontasy Himali" w:cs="Calibri" w:hint="cs"/>
                <w:sz w:val="18"/>
                <w:szCs w:val="18"/>
              </w:rPr>
              <w:t>83.3.1.326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</w:t>
            </w:r>
            <w:r w:rsidR="005E4ABC" w:rsidRPr="00C91F74"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  <w:t>Livestock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Support Unit 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आवश्यक पर्ने दराज (कार्यालयको लायि फर्निचरफिक्चर्स)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C91F74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3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0.66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1.50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0.66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3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0.66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773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DA35CD">
              <w:rPr>
                <w:rFonts w:ascii="Fontasy Himali" w:eastAsia="Times New Roman" w:hAnsi="Fontasy Himali" w:cs="Calibri" w:hint="cs"/>
                <w:sz w:val="18"/>
                <w:szCs w:val="18"/>
              </w:rPr>
              <w:t>83.3.1.327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Decentralized </w:t>
            </w:r>
            <w:r w:rsidR="005E4ABC" w:rsidRPr="00C91F74"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  <w:t>Livestock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Support Unit 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लाई आवश्यक पर्ने फाइलिङ्ग क्याविनेट (कार्यालयको लागिफर्निचर फिक्चर्स)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16"/>
                <w:szCs w:val="16"/>
              </w:rPr>
            </w:pPr>
            <w:r w:rsidRPr="00C91F74">
              <w:rPr>
                <w:rFonts w:ascii="Fontasy Himali" w:eastAsia="Times New Roman" w:hAnsi="Fontasy Himali" w:cs="Calibri"/>
                <w:sz w:val="16"/>
                <w:szCs w:val="16"/>
              </w:rPr>
              <w:t>29311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0.53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1.20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0.53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0.53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DA35CD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390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20"/>
              </w:rPr>
            </w:pPr>
            <w:r w:rsidRPr="00C91F74">
              <w:rPr>
                <w:rFonts w:ascii="Calibri" w:eastAsia="Times New Roman" w:hAnsi="Calibri" w:cs="Kalimati" w:hint="cs"/>
                <w:b/>
                <w:bCs/>
                <w:color w:val="000000"/>
                <w:sz w:val="20"/>
                <w:cs/>
              </w:rPr>
              <w:t>पूंजिगतखर्च कार्यक्रमको जम्मा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C91F74">
              <w:rPr>
                <w:rFonts w:ascii="Fontasy Himali" w:eastAsia="Times New Roman" w:hAnsi="Fontasy Himali" w:cs="Calibri"/>
                <w:sz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23.45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jc w:val="right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53.00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23.45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96.73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23.45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390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20"/>
              </w:rPr>
            </w:pPr>
            <w:r w:rsidRPr="00C91F74">
              <w:rPr>
                <w:rFonts w:ascii="Calibri" w:eastAsia="Times New Roman" w:hAnsi="Calibri" w:cs="Kalimati" w:hint="cs"/>
                <w:b/>
                <w:bCs/>
                <w:color w:val="000000"/>
                <w:sz w:val="20"/>
                <w:cs/>
              </w:rPr>
              <w:t>आ)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20"/>
              </w:rPr>
            </w:pPr>
            <w:r w:rsidRPr="00C91F74">
              <w:rPr>
                <w:rFonts w:ascii="Calibri" w:eastAsia="Times New Roman" w:hAnsi="Calibri" w:cs="Kalimati" w:hint="cs"/>
                <w:b/>
                <w:bCs/>
                <w:color w:val="000000"/>
                <w:sz w:val="20"/>
                <w:cs/>
              </w:rPr>
              <w:t>चालुखर्च अन्तर्गतका कार्यक्रमहरु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C91F74">
              <w:rPr>
                <w:rFonts w:ascii="Fontasy Himali" w:eastAsia="Times New Roman" w:hAnsi="Fontasy Himali" w:cs="Calibri"/>
                <w:sz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576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1.1.1.4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रा.प.द्वितिय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(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प्रा.) (स्थायी कर्मचारी)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C91F74">
              <w:rPr>
                <w:rFonts w:ascii="Fontasy Himali" w:eastAsia="Times New Roman" w:hAnsi="Fontasy Himali" w:cs="Calibri"/>
                <w:sz w:val="20"/>
              </w:rPr>
              <w:t>21111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2.52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jc w:val="right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5.70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2.52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2.52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576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1.1.1.6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रा.प.तृतिय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(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प्रा.) (स्थायी कर्मचारी)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21111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2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4.48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jc w:val="right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10.13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4.48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2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4.48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576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1.1.1.9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रा.प.अनं.प्रथम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(</w:t>
            </w: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प्रा.) (स्थायी कर्मचारी)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21111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6.97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jc w:val="right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15.75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6.97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6.97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432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1.2.2.1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महंगीभत्ता (महंगी भत्ता)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21113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  <w:cs/>
              </w:rPr>
              <w:t>६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0.32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jc w:val="right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0.72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  <w:cs/>
              </w:rPr>
              <w:t>६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0.32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6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0.32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432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1.2.8.19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विभिन्नअन्य बैठकहरुको एकमुष्ठ भत्ता (बैठक भत्ता)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21119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16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0.22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jc w:val="right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0.50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  <w:cs/>
              </w:rPr>
              <w:t>१६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0.22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48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16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C91F74" w:rsidTr="005E4ABC">
        <w:trPr>
          <w:trHeight w:val="288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1.3.1.5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पोशाक स्थायीकर्मचारी (पदाधिकारी एवं निजामति कर्मचारी)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DA35CD">
              <w:rPr>
                <w:rFonts w:ascii="Fontasy Himali" w:eastAsia="Times New Roman" w:hAnsi="Fontasy Himali" w:cs="Calibri" w:hint="cs"/>
                <w:sz w:val="20"/>
              </w:rPr>
              <w:t>21121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C91F74" w:rsidRDefault="00C91F74" w:rsidP="00C91F7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C91F74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6</w:t>
            </w:r>
          </w:p>
        </w:tc>
        <w:tc>
          <w:tcPr>
            <w:tcW w:w="81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0.20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jc w:val="right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0.45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  <w:cs/>
              </w:rPr>
              <w:t>६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0.20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100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100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6</w:t>
            </w:r>
          </w:p>
        </w:tc>
        <w:tc>
          <w:tcPr>
            <w:tcW w:w="1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/>
                <w:color w:val="000000"/>
                <w:sz w:val="20"/>
              </w:rPr>
              <w:t>0.20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1F74" w:rsidRPr="00DA35CD" w:rsidRDefault="00C91F74" w:rsidP="00C91F74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DA35CD">
              <w:rPr>
                <w:rFonts w:ascii="Fontasy Himali" w:eastAsia="Times New Roman" w:hAnsi="Fontasy Himali" w:cs="Kalimati" w:hint="cs"/>
                <w:color w:val="000000"/>
                <w:sz w:val="20"/>
              </w:rPr>
              <w:t>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1F74" w:rsidRDefault="00C91F74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C91F74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  <w:p w:rsidR="00DA35CD" w:rsidRDefault="00DA35CD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  <w:p w:rsidR="00DA35CD" w:rsidRPr="00C91F74" w:rsidRDefault="00DA35CD" w:rsidP="00C91F7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8E0586" w:rsidRPr="008E0586" w:rsidTr="00E70A41">
        <w:trPr>
          <w:trHeight w:val="345"/>
        </w:trPr>
        <w:tc>
          <w:tcPr>
            <w:tcW w:w="117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8E0586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lastRenderedPageBreak/>
              <w:t>क्र.सं.</w:t>
            </w:r>
          </w:p>
        </w:tc>
        <w:tc>
          <w:tcPr>
            <w:tcW w:w="33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8E0586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कार्यक्रम/क्रियाकलाप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खर्च शिर्षक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इकाई</w:t>
            </w:r>
          </w:p>
        </w:tc>
        <w:tc>
          <w:tcPr>
            <w:tcW w:w="2295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8E0586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बार्षिकलक्ष्यआ.व</w:t>
            </w:r>
            <w:r w:rsidRPr="008E0586">
              <w:rPr>
                <w:rFonts w:ascii="Fontasy Himali" w:eastAsia="Times New Roman" w:hAnsi="Fontasy Himali" w:cs="Kalimati"/>
                <w:b/>
                <w:bCs/>
                <w:sz w:val="20"/>
              </w:rPr>
              <w:t>.075/76</w:t>
            </w:r>
          </w:p>
        </w:tc>
        <w:tc>
          <w:tcPr>
            <w:tcW w:w="3105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Kalimati" w:hint="cs"/>
                <w:b/>
                <w:bCs/>
                <w:color w:val="000000"/>
                <w:szCs w:val="22"/>
                <w:cs/>
              </w:rPr>
              <w:t>वार्षिक प्रगति</w:t>
            </w:r>
          </w:p>
        </w:tc>
        <w:tc>
          <w:tcPr>
            <w:tcW w:w="17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20"/>
                <w:cs/>
              </w:rPr>
              <w:t>प्रतिवेदन अवधिसम्म यस आ.व.कोप्रगति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सुचकमा आधारित प्रमुख प्रतिफल/ उपलब्धि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Cs w:val="22"/>
                <w:cs/>
              </w:rPr>
              <w:t>कैफियत</w:t>
            </w:r>
          </w:p>
        </w:tc>
      </w:tr>
      <w:tr w:rsidR="008E0586" w:rsidRPr="008E0586" w:rsidTr="00E70A41">
        <w:trPr>
          <w:trHeight w:val="1380"/>
        </w:trPr>
        <w:tc>
          <w:tcPr>
            <w:tcW w:w="117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3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2295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105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</w:p>
        </w:tc>
        <w:tc>
          <w:tcPr>
            <w:tcW w:w="171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Cs w:val="22"/>
              </w:rPr>
            </w:pPr>
          </w:p>
        </w:tc>
      </w:tr>
      <w:tr w:rsidR="00E70A41" w:rsidRPr="008E0586" w:rsidTr="00E70A41">
        <w:trPr>
          <w:trHeight w:val="630"/>
        </w:trPr>
        <w:tc>
          <w:tcPr>
            <w:tcW w:w="117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3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</w:t>
            </w:r>
          </w:p>
        </w:tc>
        <w:tc>
          <w:tcPr>
            <w:tcW w:w="8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बजेट</w:t>
            </w:r>
          </w:p>
        </w:tc>
        <w:tc>
          <w:tcPr>
            <w:tcW w:w="7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भौ.प्र.प्र.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वितिय प्र.प्र.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Cs w:val="22"/>
              </w:rPr>
            </w:pPr>
          </w:p>
        </w:tc>
      </w:tr>
      <w:tr w:rsidR="00E70A41" w:rsidRPr="008E0586" w:rsidTr="00E70A41">
        <w:trPr>
          <w:trHeight w:val="345"/>
        </w:trPr>
        <w:tc>
          <w:tcPr>
            <w:tcW w:w="11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२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३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४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५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६</w:t>
            </w:r>
          </w:p>
        </w:tc>
        <w:tc>
          <w:tcPr>
            <w:tcW w:w="8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७</w:t>
            </w:r>
          </w:p>
        </w:tc>
        <w:tc>
          <w:tcPr>
            <w:tcW w:w="7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८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९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१०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११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१२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१३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१४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१५</w:t>
            </w:r>
          </w:p>
        </w:tc>
      </w:tr>
      <w:tr w:rsidR="00E70A41" w:rsidRPr="008E0586" w:rsidTr="00E70A41">
        <w:trPr>
          <w:trHeight w:val="360"/>
        </w:trPr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धाराको महशुल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(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धारा महुशल)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22111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महिना</w:t>
            </w:r>
          </w:p>
        </w:tc>
        <w:tc>
          <w:tcPr>
            <w:tcW w:w="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89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0.20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१०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0.08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91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0.08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36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कार्यालयकोबिधुत महशुल (धारा महशुल)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22111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0.75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१०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0.33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0.33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36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 w:hint="cs"/>
                <w:color w:val="000000"/>
                <w:sz w:val="18"/>
                <w:szCs w:val="18"/>
              </w:rPr>
              <w:t>2.2.1.4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टेलिफोन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(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टेलिफोन महसुल)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22112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महिना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0.13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0.30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0.13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0.13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36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 w:hint="cs"/>
                <w:color w:val="000000"/>
                <w:sz w:val="18"/>
                <w:szCs w:val="18"/>
              </w:rPr>
              <w:t>2.2.1.5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इमेल/इन्टरनेट/वेबसाइट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(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टेलिफोन महसुल)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22112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महिना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0.50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१०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0.22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675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आयोजनासम्पर्क कार्यालयको घर भाडा (कार्यालयको घर भाडा)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22121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महिना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2.21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5.00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१०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2.21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2.21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345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मोटरसाइकलकोलागि पेट्रोल (कार्यालयको इनधन)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22211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लिटर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0.50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५००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0.22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39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गाडीकोलागि डिजल (कार्यालयको इनधन)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22211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लिटर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0.44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1.00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0.44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0.44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675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गाडीर मोटरसाइकलको लागि मोविल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 xml:space="preserve">           (</w:t>
            </w: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कार्यालयको इनधन)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22211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लिटर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0.12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0.05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0.05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69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अन्यगियर आयल ब्रेक आयल आदि(कार्यालयको इनधन)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22211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लिटर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0.20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0.09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0.09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60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अनुगमनमाप्रयोन हुने गाडीको इनधन (कार्यालयको इनधन)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22211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लिटर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0.66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1.50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0.66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0.66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1500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8E0586" w:rsidTr="00E70A41">
        <w:trPr>
          <w:trHeight w:val="1052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चारपाङ्ग्रे सवारी साधन मर्मत (सावारी साधन मर्मत)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22212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8E0586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0.50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0.22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Calibri"/>
                <w:sz w:val="18"/>
                <w:szCs w:val="18"/>
              </w:rPr>
              <w:t>0.22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0586" w:rsidRPr="00E70A41" w:rsidRDefault="008E0586" w:rsidP="008E0586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E70A41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0586" w:rsidRPr="008E0586" w:rsidRDefault="008E0586" w:rsidP="008E05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8E0586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5620E" w:rsidRPr="00E5620E" w:rsidTr="00E70A41">
        <w:trPr>
          <w:trHeight w:val="345"/>
        </w:trPr>
        <w:tc>
          <w:tcPr>
            <w:tcW w:w="11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E5620E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क्र.सं.</w:t>
            </w:r>
          </w:p>
        </w:tc>
        <w:tc>
          <w:tcPr>
            <w:tcW w:w="33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E5620E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कार्यक्रम/क्रियाकलाप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खर्च शिर्षक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इकाई</w:t>
            </w:r>
          </w:p>
        </w:tc>
        <w:tc>
          <w:tcPr>
            <w:tcW w:w="2332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E5620E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बार्षिकलक्ष्यआ.व</w:t>
            </w:r>
            <w:r w:rsidRPr="00E5620E">
              <w:rPr>
                <w:rFonts w:ascii="Fontasy Himali" w:eastAsia="Times New Roman" w:hAnsi="Fontasy Himali" w:cs="Kalimati"/>
                <w:b/>
                <w:bCs/>
                <w:sz w:val="20"/>
              </w:rPr>
              <w:t>.075/76</w:t>
            </w:r>
          </w:p>
        </w:tc>
        <w:tc>
          <w:tcPr>
            <w:tcW w:w="3068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Kalimati" w:hint="cs"/>
                <w:b/>
                <w:bCs/>
                <w:color w:val="000000"/>
                <w:szCs w:val="22"/>
                <w:cs/>
              </w:rPr>
              <w:t>वार्षिक प्रगति</w:t>
            </w:r>
          </w:p>
        </w:tc>
        <w:tc>
          <w:tcPr>
            <w:tcW w:w="17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20"/>
                <w:cs/>
              </w:rPr>
              <w:t xml:space="preserve">प्रतिवेदन </w:t>
            </w:r>
            <w:r w:rsidRPr="00E5620E">
              <w:rPr>
                <w:rFonts w:ascii="Calibri" w:eastAsia="Times New Roman" w:hAnsi="Calibri" w:cs="Kalimati" w:hint="cs"/>
                <w:color w:val="000000"/>
                <w:sz w:val="20"/>
                <w:cs/>
              </w:rPr>
              <w:lastRenderedPageBreak/>
              <w:t>अवधिसम्म यस आ.व.कोप्रगति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lastRenderedPageBreak/>
              <w:t xml:space="preserve">सुचकमा </w:t>
            </w: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lastRenderedPageBreak/>
              <w:t>आधारित प्रमुख प्रतिफल/ उपलब्धि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Cs w:val="22"/>
                <w:cs/>
              </w:rPr>
              <w:lastRenderedPageBreak/>
              <w:t>कैफियत</w:t>
            </w:r>
          </w:p>
        </w:tc>
      </w:tr>
      <w:tr w:rsidR="002E444D" w:rsidRPr="00E5620E" w:rsidTr="00E70A41">
        <w:trPr>
          <w:trHeight w:val="899"/>
        </w:trPr>
        <w:tc>
          <w:tcPr>
            <w:tcW w:w="1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2332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068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</w:p>
        </w:tc>
        <w:tc>
          <w:tcPr>
            <w:tcW w:w="171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Cs w:val="22"/>
              </w:rPr>
            </w:pPr>
          </w:p>
        </w:tc>
      </w:tr>
      <w:tr w:rsidR="00E70A41" w:rsidRPr="00E5620E" w:rsidTr="00E70A41">
        <w:trPr>
          <w:trHeight w:val="630"/>
        </w:trPr>
        <w:tc>
          <w:tcPr>
            <w:tcW w:w="1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बजेट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भौ.प्र.प्र.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वितिय प्र.प्र.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Cs w:val="22"/>
              </w:rPr>
            </w:pPr>
          </w:p>
        </w:tc>
      </w:tr>
      <w:tr w:rsidR="00E70A41" w:rsidRPr="00E5620E" w:rsidTr="00E70A41">
        <w:trPr>
          <w:trHeight w:val="345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२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३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४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५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६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७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८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९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१०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११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१२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१३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१४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१५</w:t>
            </w:r>
          </w:p>
        </w:tc>
      </w:tr>
      <w:tr w:rsidR="00E70A41" w:rsidRPr="00E5620E" w:rsidTr="00E70A41">
        <w:trPr>
          <w:trHeight w:val="360"/>
        </w:trPr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मेशीनरी उपकरणमर्मत(सवारी साधन मर्मत)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22212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0.05</w:t>
            </w:r>
          </w:p>
        </w:tc>
        <w:tc>
          <w:tcPr>
            <w:tcW w:w="89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0.12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  <w:cs/>
              </w:rPr>
              <w:t>३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0.05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3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0.05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3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602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2.7.1.2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कार्यालयमसलन्द सामान खर्च (कार्यालय मसलन्द सामान खर्च)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22311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महिना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2.21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5.00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  <w:cs/>
              </w:rPr>
              <w:t>१०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2.21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2.21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62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पत्रपत्रिकातथा पुस्तक खरिद( निशुल्क पाठ्यपुस्तक आधारभूत भह)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22313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0.09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0.20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  <w:cs/>
              </w:rPr>
              <w:t>२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0.09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0.09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36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इन्धनअन्य प्रयोजन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22314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0.11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0.25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  <w:cs/>
              </w:rPr>
              <w:t>१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0.11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0.11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36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कार्यालयसहयोगी करार( व्यक्ति करार)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22412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1.59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3.60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1.59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1.59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36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सवारीचालक करार( व्यक्ति करार)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22412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0.89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2.02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0.89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0.89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36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कम्प्युटरअपरेटर करारमा( व्यक्ति करार)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22412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1.15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2.60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1.15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1.15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69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करारमाकार्यरत कर्मचारीहरुको पोशाक खर्च(व्यक्ति करार)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22412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जना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0.18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0.40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0.18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0.18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872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व्यवसायिकपशुपालन तालिम कार्यक्रम (उद्यमशीलता रोजगारीमुलक</w:t>
            </w:r>
            <w:r w:rsidRPr="00E5620E">
              <w:rPr>
                <w:rFonts w:ascii="Calibri" w:eastAsia="Times New Roman" w:hAnsi="Calibri" w:cs="Kalimati" w:hint="cs"/>
                <w:sz w:val="16"/>
                <w:szCs w:val="16"/>
              </w:rPr>
              <w:t>÷</w:t>
            </w: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सशक्तिकरण</w:t>
            </w:r>
            <w:r w:rsidRPr="00E5620E">
              <w:rPr>
                <w:rFonts w:ascii="Calibri" w:eastAsia="Times New Roman" w:hAnsi="Calibri" w:cs="Kalimati" w:hint="cs"/>
                <w:sz w:val="16"/>
                <w:szCs w:val="16"/>
              </w:rPr>
              <w:t>÷</w:t>
            </w: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सीप सवकास तथाक्षमता अभिवृद्धि)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22512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5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5.58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12.62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5.58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5.58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E5620E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E70A41" w:rsidRPr="00E5620E" w:rsidTr="00E70A41">
        <w:trPr>
          <w:trHeight w:val="1380"/>
        </w:trPr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3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2E444D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स्थानीयस्तरमा आयोजनाको अभिमुखिकरण गोष्ठी तथा अन्तरकृया (उद्यमशीलता रोजगारीमुलक</w:t>
            </w:r>
            <w:r w:rsidR="002E444D">
              <w:rPr>
                <w:rFonts w:ascii="Calibri" w:eastAsia="Times New Roman" w:hAnsi="Calibri" w:cs="Calibri"/>
                <w:sz w:val="16"/>
                <w:szCs w:val="16"/>
              </w:rPr>
              <w:t>/</w:t>
            </w: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सशत्तिलकरण</w:t>
            </w:r>
            <w:r w:rsidR="002E444D">
              <w:rPr>
                <w:rFonts w:ascii="Calibri" w:eastAsia="Times New Roman" w:hAnsi="Calibri" w:cs="Calibri"/>
                <w:sz w:val="16"/>
                <w:szCs w:val="16"/>
              </w:rPr>
              <w:t>/</w:t>
            </w: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सीप विकास तथा क्षमता अभि</w:t>
            </w:r>
            <w:r w:rsidR="002E444D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वृद्धि</w:t>
            </w:r>
            <w:r w:rsidRPr="00E5620E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 xml:space="preserve"> तालिम)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22512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E5620E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4.98</w:t>
            </w:r>
          </w:p>
        </w:tc>
        <w:tc>
          <w:tcPr>
            <w:tcW w:w="8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color w:val="000000"/>
                <w:sz w:val="20"/>
              </w:rPr>
              <w:t>11.25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4.98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Calibri"/>
                <w:sz w:val="20"/>
              </w:rPr>
            </w:pPr>
            <w:r w:rsidRPr="0045233E">
              <w:rPr>
                <w:rFonts w:ascii="Fontasy Himali" w:eastAsia="Times New Roman" w:hAnsi="Fontasy Himali" w:cs="Calibri"/>
                <w:sz w:val="20"/>
              </w:rPr>
              <w:t>4.98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620E" w:rsidRPr="0045233E" w:rsidRDefault="00E5620E" w:rsidP="00E5620E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20"/>
              </w:rPr>
            </w:pPr>
            <w:r w:rsidRPr="0045233E">
              <w:rPr>
                <w:rFonts w:ascii="Fontasy Himali" w:eastAsia="Times New Roman" w:hAnsi="Fontasy Himali" w:cs="Kalimati"/>
                <w:color w:val="000000"/>
                <w:sz w:val="20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5620E" w:rsidRPr="00E5620E" w:rsidRDefault="00E5620E" w:rsidP="00E562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</w:tbl>
    <w:p w:rsidR="000F559F" w:rsidRDefault="000F559F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5B491B" w:rsidRDefault="005B491B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tbl>
      <w:tblPr>
        <w:tblW w:w="15030" w:type="dxa"/>
        <w:tblInd w:w="-5" w:type="dxa"/>
        <w:tblLayout w:type="fixed"/>
        <w:tblLook w:val="04A0"/>
      </w:tblPr>
      <w:tblGrid>
        <w:gridCol w:w="1073"/>
        <w:gridCol w:w="3507"/>
        <w:gridCol w:w="185"/>
        <w:gridCol w:w="715"/>
        <w:gridCol w:w="95"/>
        <w:gridCol w:w="565"/>
        <w:gridCol w:w="245"/>
        <w:gridCol w:w="415"/>
        <w:gridCol w:w="395"/>
        <w:gridCol w:w="365"/>
        <w:gridCol w:w="445"/>
        <w:gridCol w:w="415"/>
        <w:gridCol w:w="395"/>
        <w:gridCol w:w="185"/>
        <w:gridCol w:w="180"/>
        <w:gridCol w:w="265"/>
        <w:gridCol w:w="315"/>
        <w:gridCol w:w="405"/>
        <w:gridCol w:w="355"/>
        <w:gridCol w:w="365"/>
        <w:gridCol w:w="235"/>
        <w:gridCol w:w="575"/>
        <w:gridCol w:w="145"/>
        <w:gridCol w:w="575"/>
        <w:gridCol w:w="305"/>
        <w:gridCol w:w="505"/>
        <w:gridCol w:w="315"/>
        <w:gridCol w:w="675"/>
        <w:gridCol w:w="45"/>
        <w:gridCol w:w="770"/>
      </w:tblGrid>
      <w:tr w:rsidR="00FC6AE4" w:rsidRPr="009E3EB2" w:rsidTr="00FC6AE4">
        <w:trPr>
          <w:trHeight w:val="345"/>
        </w:trPr>
        <w:tc>
          <w:tcPr>
            <w:tcW w:w="10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9E3EB2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lastRenderedPageBreak/>
              <w:t>क्र.सं.</w:t>
            </w:r>
          </w:p>
        </w:tc>
        <w:tc>
          <w:tcPr>
            <w:tcW w:w="36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9E3EB2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कार्यक्रम/क्रियाकलाप</w:t>
            </w:r>
          </w:p>
        </w:tc>
        <w:tc>
          <w:tcPr>
            <w:tcW w:w="81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खर्च शिर्षक</w:t>
            </w:r>
          </w:p>
        </w:tc>
        <w:tc>
          <w:tcPr>
            <w:tcW w:w="81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इकाई</w:t>
            </w:r>
          </w:p>
        </w:tc>
        <w:tc>
          <w:tcPr>
            <w:tcW w:w="243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9E3EB2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बार्षिकलक्ष्यआ.व</w:t>
            </w:r>
            <w:r w:rsidRPr="009E3EB2">
              <w:rPr>
                <w:rFonts w:ascii="Fontasy Himali" w:eastAsia="Times New Roman" w:hAnsi="Fontasy Himali" w:cs="Kalimati"/>
                <w:b/>
                <w:bCs/>
                <w:sz w:val="20"/>
              </w:rPr>
              <w:t>.075/76</w:t>
            </w:r>
          </w:p>
        </w:tc>
        <w:tc>
          <w:tcPr>
            <w:tcW w:w="2880" w:type="dxa"/>
            <w:gridSpan w:val="9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  <w:r w:rsidRPr="009E3EB2">
              <w:rPr>
                <w:rFonts w:ascii="Calibri" w:eastAsia="Times New Roman" w:hAnsi="Calibri" w:cs="Kalimati" w:hint="cs"/>
                <w:b/>
                <w:bCs/>
                <w:color w:val="000000"/>
                <w:szCs w:val="22"/>
                <w:cs/>
              </w:rPr>
              <w:t>वार्षिक प्रगति</w:t>
            </w:r>
          </w:p>
        </w:tc>
        <w:tc>
          <w:tcPr>
            <w:tcW w:w="153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20"/>
                <w:cs/>
              </w:rPr>
              <w:t>प्रतिवेदन अवधिसम्म यस आ.व.कोप्रगति</w:t>
            </w:r>
          </w:p>
        </w:tc>
        <w:tc>
          <w:tcPr>
            <w:tcW w:w="99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सुचकमा आधारित प्रमुख प्रतिफल/ उपलब्धि</w:t>
            </w:r>
          </w:p>
        </w:tc>
        <w:tc>
          <w:tcPr>
            <w:tcW w:w="81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Cs w:val="22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Cs w:val="22"/>
                <w:cs/>
              </w:rPr>
              <w:t>कैफियत</w:t>
            </w:r>
          </w:p>
        </w:tc>
      </w:tr>
      <w:tr w:rsidR="00FC6AE4" w:rsidRPr="009E3EB2" w:rsidTr="00FC6AE4">
        <w:trPr>
          <w:trHeight w:val="809"/>
        </w:trPr>
        <w:tc>
          <w:tcPr>
            <w:tcW w:w="10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6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81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81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243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2880" w:type="dxa"/>
            <w:gridSpan w:val="9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Cs w:val="22"/>
              </w:rPr>
            </w:pPr>
          </w:p>
        </w:tc>
        <w:tc>
          <w:tcPr>
            <w:tcW w:w="153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</w:p>
        </w:tc>
        <w:tc>
          <w:tcPr>
            <w:tcW w:w="99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81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Cs w:val="22"/>
              </w:rPr>
            </w:pPr>
          </w:p>
        </w:tc>
      </w:tr>
      <w:tr w:rsidR="00563F2F" w:rsidRPr="009E3EB2" w:rsidTr="00FC6AE4">
        <w:trPr>
          <w:trHeight w:val="413"/>
        </w:trPr>
        <w:tc>
          <w:tcPr>
            <w:tcW w:w="10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</w:p>
        </w:tc>
        <w:tc>
          <w:tcPr>
            <w:tcW w:w="36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81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81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बजेट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भौ.प्र.प्र.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वितिय प्र.प्र.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भारित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परिमाण</w:t>
            </w:r>
          </w:p>
        </w:tc>
        <w:tc>
          <w:tcPr>
            <w:tcW w:w="81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Cs w:val="22"/>
              </w:rPr>
            </w:pPr>
          </w:p>
        </w:tc>
      </w:tr>
      <w:tr w:rsidR="00563F2F" w:rsidRPr="009E3EB2" w:rsidTr="00FC6AE4">
        <w:trPr>
          <w:trHeight w:val="345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२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३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४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५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६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७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८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९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१०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११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१२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१३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१४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3EB2" w:rsidRPr="009E3EB2" w:rsidRDefault="009E3EB2" w:rsidP="009E3EB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E3EB2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१५</w:t>
            </w:r>
          </w:p>
        </w:tc>
      </w:tr>
      <w:tr w:rsidR="00563F2F" w:rsidRPr="00934FD8" w:rsidTr="00FC6AE4">
        <w:trPr>
          <w:trHeight w:val="800"/>
        </w:trPr>
        <w:tc>
          <w:tcPr>
            <w:tcW w:w="1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बीउ उत्पादनसंस्थाको समन्ययमा कन्ट्रयाक फार्मिङद्धारा उत्पादित बीउको बजारीकरणको लागि बीउकोष अनुदान(अन्य)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22512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प्र.श.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1.11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2.50</w:t>
            </w:r>
          </w:p>
        </w:tc>
        <w:tc>
          <w:tcPr>
            <w:tcW w:w="63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२५</w:t>
            </w:r>
          </w:p>
        </w:tc>
        <w:tc>
          <w:tcPr>
            <w:tcW w:w="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1.11</w:t>
            </w:r>
          </w:p>
        </w:tc>
        <w:tc>
          <w:tcPr>
            <w:tcW w:w="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1.11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521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उन्नतजातका घाँस तथा डालेघाँसका बीउ वेनी खरिद (विदेशवाट समेत)(अन्य)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22512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6.64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6.64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6.64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512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कन्ट्रायाक्टफार्मिङद्धारा गुणीतरिय घाँस बीउ उत्पादन (अन्य)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22512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हेक्टर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7.19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16.25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१२५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7.19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7.19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413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योजनातर्जुमा गाष्ठी संचालन तथा सहभागीता (अन्य)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22512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0.17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0.38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१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0.17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0.17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521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कार्यक्रमअनुगममन खर्च(अनुगमन मुल्याइकन तथा कार्यक्रम कार्यान्वयन भ्रमण खर्च)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22522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2.21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5.00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५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2.21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2.21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5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360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समिक्षगोष्ठीमा भाग लिने (आन्तरिक भ्रमण)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22522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0.44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1.00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३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0.44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0.44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3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360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विविधखर्च (विविध खर्च सुरक्षा सम्बन्धी)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22522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संख्या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0.44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1.00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6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0.44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100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0.44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683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केन्द्रीयदुग्ध उत्पादक सहकारी संस्था मार्फत आयोजना जिल्लाहरुमा समुह सहकारी गठन तथापरिचालन(अन्य)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22522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पटक/सं.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11.06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25.00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६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5.11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46.15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43.84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5.11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6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440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4"/>
                <w:szCs w:val="14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केन्दीयबाख्रा व्यवसायी संघ मार्फत आयोजना जिल्लाहरुमा समुह</w:t>
            </w:r>
            <w:r w:rsidRPr="00934FD8">
              <w:rPr>
                <w:rFonts w:ascii="Calibri" w:eastAsia="Times New Roman" w:hAnsi="Calibri" w:cs="Kalimati" w:hint="cs"/>
                <w:sz w:val="16"/>
                <w:szCs w:val="16"/>
              </w:rPr>
              <w:t>,</w:t>
            </w: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सहकारी गठन तथा परिचालन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26413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पटक/सं.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11.06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color w:val="000000"/>
                <w:sz w:val="18"/>
                <w:szCs w:val="18"/>
              </w:rPr>
              <w:t>25.00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  <w:cs/>
              </w:rPr>
              <w:t>२४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10.21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92.31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sz w:val="18"/>
                <w:szCs w:val="18"/>
              </w:rPr>
              <w:t>89.69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Calibri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Calibri"/>
                <w:sz w:val="18"/>
                <w:szCs w:val="18"/>
              </w:rPr>
              <w:t>10.21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4FD8" w:rsidRPr="004C309B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</w:pPr>
            <w:r w:rsidRPr="004C309B">
              <w:rPr>
                <w:rFonts w:ascii="Fontasy Himali" w:eastAsia="Times New Roman" w:hAnsi="Fontasy Himali" w:cs="Kalimat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390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  <w:cs/>
              </w:rPr>
              <w:t>क)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चालुखर्च कार्यक्रमको जम्मा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76.55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sz w:val="16"/>
                <w:szCs w:val="16"/>
              </w:rPr>
              <w:t>173.01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69.73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98.04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96.62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563F2F" w:rsidRPr="00934FD8" w:rsidTr="00FC6AE4">
        <w:trPr>
          <w:trHeight w:val="390"/>
        </w:trPr>
        <w:tc>
          <w:tcPr>
            <w:tcW w:w="10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sz w:val="16"/>
                <w:szCs w:val="16"/>
                <w:cs/>
              </w:rPr>
              <w:t>ख)</w:t>
            </w:r>
          </w:p>
        </w:tc>
        <w:tc>
          <w:tcPr>
            <w:tcW w:w="36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b/>
                <w:bCs/>
                <w:sz w:val="16"/>
                <w:szCs w:val="16"/>
                <w:cs/>
              </w:rPr>
              <w:t>कुलजम्मा खर्च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sz w:val="16"/>
                <w:szCs w:val="16"/>
              </w:rPr>
              <w:t>226.01</w:t>
            </w:r>
          </w:p>
        </w:tc>
        <w:tc>
          <w:tcPr>
            <w:tcW w:w="63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sz w:val="16"/>
                <w:szCs w:val="16"/>
              </w:rPr>
              <w:t> 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color w:val="000000"/>
                <w:sz w:val="16"/>
                <w:szCs w:val="16"/>
              </w:rPr>
              <w:t>93.18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sz w:val="16"/>
                <w:szCs w:val="16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4FD8" w:rsidRPr="00563F2F" w:rsidRDefault="00934FD8" w:rsidP="00934FD8">
            <w:pPr>
              <w:spacing w:after="0" w:line="240" w:lineRule="auto"/>
              <w:rPr>
                <w:rFonts w:ascii="Fontasy Himali" w:eastAsia="Times New Roman" w:hAnsi="Fontasy Himali" w:cs="Kalimati"/>
                <w:sz w:val="16"/>
                <w:szCs w:val="16"/>
              </w:rPr>
            </w:pPr>
            <w:r w:rsidRPr="00563F2F">
              <w:rPr>
                <w:rFonts w:ascii="Fontasy Himali" w:eastAsia="Times New Roman" w:hAnsi="Fontasy Himali" w:cs="Kalimati"/>
                <w:sz w:val="16"/>
                <w:szCs w:val="16"/>
              </w:rPr>
              <w:t> 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8"/>
                <w:szCs w:val="18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934FD8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934FD8" w:rsidRPr="00934FD8" w:rsidRDefault="00934FD8" w:rsidP="00934FD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934FD8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FC6AE4" w:rsidRPr="00FC6AE4" w:rsidTr="00E258E4">
        <w:trPr>
          <w:gridAfter w:val="1"/>
          <w:wAfter w:w="770" w:type="dxa"/>
          <w:trHeight w:val="465"/>
        </w:trPr>
        <w:tc>
          <w:tcPr>
            <w:tcW w:w="4580" w:type="dxa"/>
            <w:gridSpan w:val="2"/>
            <w:shd w:val="clear" w:color="auto" w:fill="auto"/>
            <w:vAlign w:val="center"/>
            <w:hideMark/>
          </w:tcPr>
          <w:p w:rsid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  <w:p w:rsid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  <w:p w:rsid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  <w:p w:rsid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lastRenderedPageBreak/>
              <w:t>वार्षिक प्रगति:</w:t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Cs w:val="22"/>
              </w:rPr>
            </w:pPr>
          </w:p>
        </w:tc>
        <w:tc>
          <w:tcPr>
            <w:tcW w:w="66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0" w:type="dxa"/>
            <w:gridSpan w:val="2"/>
            <w:shd w:val="clear" w:color="000000" w:fill="FFFFFF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60" w:type="dxa"/>
            <w:gridSpan w:val="2"/>
            <w:shd w:val="clear" w:color="000000" w:fill="FFFFFF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60" w:type="dxa"/>
            <w:gridSpan w:val="2"/>
            <w:shd w:val="clear" w:color="000000" w:fill="FFFFFF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sz w:val="16"/>
                <w:szCs w:val="16"/>
              </w:rPr>
              <w:t> </w:t>
            </w:r>
          </w:p>
        </w:tc>
        <w:tc>
          <w:tcPr>
            <w:tcW w:w="580" w:type="dxa"/>
            <w:gridSpan w:val="2"/>
            <w:shd w:val="clear" w:color="auto" w:fill="auto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</w:p>
        </w:tc>
        <w:tc>
          <w:tcPr>
            <w:tcW w:w="760" w:type="dxa"/>
            <w:gridSpan w:val="3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76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0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72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8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2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720" w:type="dxa"/>
            <w:gridSpan w:val="2"/>
            <w:shd w:val="clear" w:color="auto" w:fill="auto"/>
            <w:noWrap/>
            <w:vAlign w:val="bottom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FC6AE4" w:rsidRPr="00FC6AE4" w:rsidTr="00E258E4">
        <w:trPr>
          <w:gridAfter w:val="1"/>
          <w:wAfter w:w="770" w:type="dxa"/>
          <w:trHeight w:val="480"/>
        </w:trPr>
        <w:tc>
          <w:tcPr>
            <w:tcW w:w="458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8"/>
                <w:szCs w:val="28"/>
                <w:u w:val="single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8"/>
                <w:szCs w:val="28"/>
                <w:u w:val="single"/>
                <w:cs/>
              </w:rPr>
              <w:lastRenderedPageBreak/>
              <w:t>चालु तर्फ</w:t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6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420" w:type="dxa"/>
            <w:gridSpan w:val="4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6"/>
                <w:szCs w:val="16"/>
                <w:u w:val="single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पूँजीगत तर्फ</w:t>
            </w:r>
          </w:p>
        </w:tc>
        <w:tc>
          <w:tcPr>
            <w:tcW w:w="86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16"/>
                <w:szCs w:val="16"/>
                <w:u w:val="single"/>
              </w:rPr>
            </w:pPr>
          </w:p>
        </w:tc>
        <w:tc>
          <w:tcPr>
            <w:tcW w:w="580" w:type="dxa"/>
            <w:gridSpan w:val="2"/>
            <w:shd w:val="clear" w:color="auto" w:fill="auto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60" w:type="dxa"/>
            <w:gridSpan w:val="3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780" w:type="dxa"/>
            <w:gridSpan w:val="10"/>
            <w:shd w:val="clear" w:color="auto" w:fill="auto"/>
            <w:noWrap/>
            <w:vAlign w:val="bottom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एकमुष्ठ भारितप्रगति प्रतिशत: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93.18</w:t>
            </w:r>
          </w:p>
        </w:tc>
        <w:tc>
          <w:tcPr>
            <w:tcW w:w="720" w:type="dxa"/>
            <w:gridSpan w:val="2"/>
            <w:shd w:val="clear" w:color="auto" w:fill="auto"/>
            <w:noWrap/>
            <w:vAlign w:val="bottom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</w:tr>
      <w:tr w:rsidR="00FC6AE4" w:rsidRPr="00FC6AE4" w:rsidTr="00E258E4">
        <w:trPr>
          <w:gridAfter w:val="1"/>
          <w:wAfter w:w="770" w:type="dxa"/>
          <w:trHeight w:val="405"/>
        </w:trPr>
        <w:tc>
          <w:tcPr>
            <w:tcW w:w="458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  <w:r w:rsidRPr="00FC6AE4">
              <w:rPr>
                <w:rFonts w:ascii="Calibri" w:eastAsia="Times New Roman" w:hAnsi="Calibri" w:cs="Kalimati" w:hint="cs"/>
                <w:szCs w:val="22"/>
                <w:cs/>
              </w:rPr>
              <w:t xml:space="preserve">निकासा तथा खर्च रु. </w:t>
            </w:r>
            <w:r w:rsidRPr="00FC6AE4">
              <w:rPr>
                <w:rFonts w:ascii="Fontasy Himali" w:eastAsia="Times New Roman" w:hAnsi="Fontasy Himali" w:cs="Kalimati"/>
                <w:szCs w:val="22"/>
              </w:rPr>
              <w:t>1,31,29,572</w:t>
            </w:r>
            <w:r w:rsidRPr="00FC6AE4">
              <w:rPr>
                <w:rFonts w:ascii="Fontasy Himali" w:eastAsia="Times New Roman" w:hAnsi="Fontasy Himali" w:cs="Kalimati"/>
                <w:szCs w:val="22"/>
                <w:cs/>
              </w:rPr>
              <w:t>।</w:t>
            </w:r>
            <w:r w:rsidRPr="00FC6AE4">
              <w:rPr>
                <w:rFonts w:ascii="Fontasy Himali" w:eastAsia="Times New Roman" w:hAnsi="Fontasy Himali" w:cs="Kalimati"/>
                <w:szCs w:val="22"/>
              </w:rPr>
              <w:t>93</w:t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</w:p>
        </w:tc>
        <w:tc>
          <w:tcPr>
            <w:tcW w:w="66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20" w:type="dxa"/>
            <w:gridSpan w:val="11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निकासा खर्चरू.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42,53,138</w:t>
            </w:r>
            <w:r w:rsidRPr="00FC6AE4">
              <w:rPr>
                <w:rFonts w:ascii="Fontasy Himali" w:eastAsia="Times New Roman" w:hAnsi="Fontasy Himali" w:cs="Kalimati" w:hint="cs"/>
                <w:szCs w:val="22"/>
                <w:cs/>
              </w:rPr>
              <w:t>।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56</w:t>
            </w:r>
          </w:p>
        </w:tc>
        <w:tc>
          <w:tcPr>
            <w:tcW w:w="3780" w:type="dxa"/>
            <w:gridSpan w:val="10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एकमुष्ठ वितियप्रगति प्रतिशत: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76.91</w:t>
            </w:r>
          </w:p>
        </w:tc>
        <w:tc>
          <w:tcPr>
            <w:tcW w:w="720" w:type="dxa"/>
            <w:gridSpan w:val="2"/>
            <w:shd w:val="clear" w:color="auto" w:fill="auto"/>
            <w:vAlign w:val="bottom"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</w:tr>
      <w:tr w:rsidR="00FC6AE4" w:rsidRPr="00FC6AE4" w:rsidTr="00E258E4">
        <w:trPr>
          <w:gridAfter w:val="1"/>
          <w:wAfter w:w="770" w:type="dxa"/>
          <w:trHeight w:val="510"/>
        </w:trPr>
        <w:tc>
          <w:tcPr>
            <w:tcW w:w="458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 xml:space="preserve">भारित प्रगति प्रतिशत: 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98.04</w:t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sz w:val="16"/>
                <w:szCs w:val="16"/>
              </w:rPr>
            </w:pPr>
          </w:p>
        </w:tc>
        <w:tc>
          <w:tcPr>
            <w:tcW w:w="66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0" w:type="dxa"/>
            <w:gridSpan w:val="9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Fontasy Himali" w:eastAsia="Times New Roman" w:hAnsi="Fontasy Himali" w:cs="Kalimati"/>
                <w:szCs w:val="22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भारित प्रगति प्रतिशत: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100</w:t>
            </w:r>
          </w:p>
        </w:tc>
        <w:tc>
          <w:tcPr>
            <w:tcW w:w="580" w:type="dxa"/>
            <w:gridSpan w:val="2"/>
            <w:shd w:val="clear" w:color="auto" w:fill="auto"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4500" w:type="dxa"/>
            <w:gridSpan w:val="12"/>
            <w:shd w:val="clear" w:color="auto" w:fill="auto"/>
            <w:noWrap/>
            <w:vAlign w:val="bottom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एकमुष्ठ निकासातथा खर्च</w:t>
            </w:r>
            <w:r w:rsidRPr="00FC6AE4">
              <w:rPr>
                <w:rFonts w:ascii="Fontasy Himali" w:eastAsia="Times New Roman" w:hAnsi="Fontasy Himali" w:cs="Kalimati" w:hint="cs"/>
                <w:szCs w:val="22"/>
                <w:cs/>
              </w:rPr>
              <w:t>: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1,73,82711</w:t>
            </w:r>
            <w:r w:rsidRPr="00FC6AE4">
              <w:rPr>
                <w:rFonts w:ascii="Fontasy Himali" w:eastAsia="Times New Roman" w:hAnsi="Fontasy Himali" w:cs="Kalimati" w:hint="cs"/>
                <w:szCs w:val="22"/>
                <w:cs/>
              </w:rPr>
              <w:t>।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49</w:t>
            </w:r>
          </w:p>
        </w:tc>
      </w:tr>
      <w:tr w:rsidR="00FC6AE4" w:rsidRPr="00FC6AE4" w:rsidTr="00E258E4">
        <w:trPr>
          <w:gridAfter w:val="1"/>
          <w:wAfter w:w="770" w:type="dxa"/>
          <w:trHeight w:val="390"/>
        </w:trPr>
        <w:tc>
          <w:tcPr>
            <w:tcW w:w="458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0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 xml:space="preserve">वितिय प्रगति प्रतिशत: 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75.89</w:t>
            </w:r>
          </w:p>
        </w:tc>
        <w:tc>
          <w:tcPr>
            <w:tcW w:w="90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66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20" w:type="dxa"/>
            <w:gridSpan w:val="11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  <w:r w:rsidRPr="00FC6AE4">
              <w:rPr>
                <w:rFonts w:ascii="Calibri" w:eastAsia="Times New Roman" w:hAnsi="Calibri" w:cs="Kalimati" w:hint="cs"/>
                <w:b/>
                <w:bCs/>
                <w:sz w:val="20"/>
                <w:cs/>
              </w:rPr>
              <w:t>वितिय प्रगतिप्रतिशत:</w:t>
            </w:r>
            <w:r w:rsidRPr="00FC6AE4">
              <w:rPr>
                <w:rFonts w:ascii="Fontasy Himali" w:eastAsia="Times New Roman" w:hAnsi="Fontasy Himali" w:cs="Kalimati" w:hint="cs"/>
                <w:szCs w:val="22"/>
              </w:rPr>
              <w:t>80.25</w:t>
            </w:r>
          </w:p>
        </w:tc>
        <w:tc>
          <w:tcPr>
            <w:tcW w:w="76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16"/>
                <w:szCs w:val="16"/>
              </w:rPr>
            </w:pPr>
          </w:p>
        </w:tc>
        <w:tc>
          <w:tcPr>
            <w:tcW w:w="60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2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8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shd w:val="clear" w:color="auto" w:fill="auto"/>
            <w:noWrap/>
            <w:vAlign w:val="center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20" w:type="dxa"/>
            <w:gridSpan w:val="2"/>
            <w:shd w:val="clear" w:color="auto" w:fill="auto"/>
            <w:noWrap/>
            <w:vAlign w:val="bottom"/>
            <w:hideMark/>
          </w:tcPr>
          <w:p w:rsidR="00FC6AE4" w:rsidRPr="00FC6AE4" w:rsidRDefault="00FC6AE4" w:rsidP="00FC6AE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</w:tbl>
    <w:p w:rsidR="00720407" w:rsidRDefault="00720407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p w:rsidR="00A94EDE" w:rsidRDefault="00A94EDE" w:rsidP="003A4458">
      <w:pPr>
        <w:tabs>
          <w:tab w:val="left" w:pos="-90"/>
        </w:tabs>
        <w:spacing w:after="0"/>
        <w:ind w:left="-90"/>
        <w:rPr>
          <w:rFonts w:cs="Kalimati"/>
          <w:b/>
          <w:bCs/>
          <w:sz w:val="28"/>
          <w:szCs w:val="24"/>
        </w:rPr>
      </w:pPr>
    </w:p>
    <w:tbl>
      <w:tblPr>
        <w:tblW w:w="5000" w:type="pct"/>
        <w:tblLook w:val="04A0"/>
      </w:tblPr>
      <w:tblGrid>
        <w:gridCol w:w="683"/>
        <w:gridCol w:w="4160"/>
        <w:gridCol w:w="719"/>
        <w:gridCol w:w="849"/>
        <w:gridCol w:w="850"/>
        <w:gridCol w:w="881"/>
        <w:gridCol w:w="1891"/>
        <w:gridCol w:w="809"/>
        <w:gridCol w:w="780"/>
        <w:gridCol w:w="692"/>
        <w:gridCol w:w="902"/>
        <w:gridCol w:w="779"/>
        <w:gridCol w:w="705"/>
        <w:gridCol w:w="910"/>
      </w:tblGrid>
      <w:tr w:rsidR="00A41E52" w:rsidRPr="00A41E52" w:rsidTr="006214B4">
        <w:trPr>
          <w:trHeight w:val="390"/>
        </w:trPr>
        <w:tc>
          <w:tcPr>
            <w:tcW w:w="5000" w:type="pct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lastRenderedPageBreak/>
              <w:t>नेपाल सरकार</w:t>
            </w:r>
          </w:p>
        </w:tc>
      </w:tr>
      <w:tr w:rsidR="00A41E52" w:rsidRPr="00A41E52" w:rsidTr="006214B4">
        <w:trPr>
          <w:trHeight w:val="390"/>
        </w:trPr>
        <w:tc>
          <w:tcPr>
            <w:tcW w:w="5000" w:type="pct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कृषि तथा पशुपन्छीविकास मन्त्रालय</w:t>
            </w:r>
          </w:p>
        </w:tc>
      </w:tr>
      <w:tr w:rsidR="00A41E52" w:rsidRPr="00A41E52" w:rsidTr="006214B4">
        <w:trPr>
          <w:trHeight w:val="390"/>
        </w:trPr>
        <w:tc>
          <w:tcPr>
            <w:tcW w:w="5000" w:type="pct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नेपाल लाइभस्टकसेक्टर इनोभेसन आयोजना</w:t>
            </w:r>
          </w:p>
        </w:tc>
      </w:tr>
      <w:tr w:rsidR="00A41E52" w:rsidRPr="00A41E52" w:rsidTr="006214B4">
        <w:trPr>
          <w:trHeight w:val="570"/>
        </w:trPr>
        <w:tc>
          <w:tcPr>
            <w:tcW w:w="5000" w:type="pct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8"/>
                <w:szCs w:val="28"/>
              </w:rPr>
            </w:pPr>
            <w:r w:rsidRPr="00A41E52">
              <w:rPr>
                <w:rFonts w:ascii="Calibri" w:eastAsia="Times New Roman" w:hAnsi="Calibri" w:cs="Kalimati" w:hint="cs"/>
                <w:b/>
                <w:bCs/>
                <w:sz w:val="28"/>
                <w:szCs w:val="28"/>
                <w:cs/>
              </w:rPr>
              <w:t>बिकेन्द्रीत आयोजनासहयोग इकाई</w:t>
            </w:r>
            <w:r w:rsidRPr="00A41E52">
              <w:rPr>
                <w:rFonts w:ascii="Calibri" w:eastAsia="Times New Roman" w:hAnsi="Calibri" w:cs="Kalimati" w:hint="cs"/>
                <w:b/>
                <w:bCs/>
                <w:sz w:val="28"/>
                <w:szCs w:val="28"/>
              </w:rPr>
              <w:t xml:space="preserve">, </w:t>
            </w:r>
            <w:r w:rsidRPr="00A41E52">
              <w:rPr>
                <w:rFonts w:ascii="Calibri" w:eastAsia="Times New Roman" w:hAnsi="Calibri" w:cs="Kalimati" w:hint="cs"/>
                <w:b/>
                <w:bCs/>
                <w:sz w:val="28"/>
                <w:szCs w:val="28"/>
                <w:cs/>
              </w:rPr>
              <w:t>विराटनगर</w:t>
            </w:r>
          </w:p>
        </w:tc>
      </w:tr>
      <w:tr w:rsidR="00A41E52" w:rsidRPr="00A41E52" w:rsidTr="006214B4">
        <w:trPr>
          <w:trHeight w:val="465"/>
        </w:trPr>
        <w:tc>
          <w:tcPr>
            <w:tcW w:w="5000" w:type="pct"/>
            <w:gridSpan w:val="1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कार्यक्रममासहभागिता प्रगती प्रतिवेदन (२०७५/०७६)</w:t>
            </w:r>
          </w:p>
        </w:tc>
      </w:tr>
      <w:tr w:rsidR="00A41E52" w:rsidRPr="00A41E52" w:rsidTr="006214B4">
        <w:trPr>
          <w:trHeight w:val="465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प्रगती प्रतिवेदन अवधीः बार्षिक</w:t>
            </w:r>
          </w:p>
        </w:tc>
      </w:tr>
      <w:tr w:rsidR="006214B4" w:rsidRPr="00A41E52" w:rsidTr="006214B4">
        <w:trPr>
          <w:trHeight w:val="300"/>
        </w:trPr>
        <w:tc>
          <w:tcPr>
            <w:tcW w:w="23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सि.नं.</w:t>
            </w:r>
          </w:p>
        </w:tc>
        <w:tc>
          <w:tcPr>
            <w:tcW w:w="138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कार्यक्रम</w:t>
            </w:r>
          </w:p>
        </w:tc>
        <w:tc>
          <w:tcPr>
            <w:tcW w:w="2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इकार्इ</w:t>
            </w:r>
          </w:p>
        </w:tc>
        <w:tc>
          <w:tcPr>
            <w:tcW w:w="31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बार्षिक लक्ष्य</w:t>
            </w:r>
          </w:p>
        </w:tc>
        <w:tc>
          <w:tcPr>
            <w:tcW w:w="31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बार्षिक प्रगती</w:t>
            </w:r>
          </w:p>
        </w:tc>
        <w:tc>
          <w:tcPr>
            <w:tcW w:w="747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बार्षिकप्रगती</w:t>
            </w:r>
          </w:p>
        </w:tc>
        <w:tc>
          <w:tcPr>
            <w:tcW w:w="1423" w:type="pct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सहभागीकृषकहरुको वर्गिकरण</w:t>
            </w:r>
          </w:p>
        </w:tc>
        <w:tc>
          <w:tcPr>
            <w:tcW w:w="354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कैफियत</w:t>
            </w:r>
          </w:p>
        </w:tc>
      </w:tr>
      <w:tr w:rsidR="006214B4" w:rsidRPr="00A41E52" w:rsidTr="006214B4">
        <w:trPr>
          <w:trHeight w:val="269"/>
        </w:trPr>
        <w:tc>
          <w:tcPr>
            <w:tcW w:w="23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13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2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31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31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747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1423" w:type="pct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354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</w:tr>
      <w:tr w:rsidR="006214B4" w:rsidRPr="00A41E52" w:rsidTr="006214B4">
        <w:trPr>
          <w:trHeight w:val="1575"/>
        </w:trPr>
        <w:tc>
          <w:tcPr>
            <w:tcW w:w="23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13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2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31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31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संख्या/ पटक/ हेक्टर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सहभागीकृषकहरुको संख्या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पुरुष</w:t>
            </w:r>
          </w:p>
        </w:tc>
        <w:tc>
          <w:tcPr>
            <w:tcW w:w="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महिला</w:t>
            </w:r>
          </w:p>
        </w:tc>
        <w:tc>
          <w:tcPr>
            <w:tcW w:w="2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दलित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जनजाती</w:t>
            </w:r>
          </w:p>
        </w:tc>
        <w:tc>
          <w:tcPr>
            <w:tcW w:w="2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अन्य</w:t>
            </w:r>
          </w:p>
        </w:tc>
        <w:tc>
          <w:tcPr>
            <w:tcW w:w="1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szCs w:val="22"/>
                <w:cs/>
              </w:rPr>
              <w:t>कुल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Cs w:val="22"/>
              </w:rPr>
            </w:pPr>
            <w:r w:rsidRPr="00A41E52">
              <w:rPr>
                <w:rFonts w:ascii="Calibri" w:eastAsia="Times New Roman" w:hAnsi="Calibri" w:cs="Calibri"/>
                <w:color w:val="000000"/>
                <w:szCs w:val="22"/>
              </w:rPr>
              <w:t> </w:t>
            </w:r>
          </w:p>
        </w:tc>
      </w:tr>
      <w:tr w:rsidR="006214B4" w:rsidRPr="00A41E52" w:rsidTr="006214B4">
        <w:trPr>
          <w:trHeight w:val="39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१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व्यवसायिक पशु पालनतालिम कार्यक्रम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5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पटक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87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70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17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40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87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Calibri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39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२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आयोजना अभिमुखीकरणगोष्ठी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पटक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4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पटक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430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323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107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26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172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232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430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Calibri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39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३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कन्ट्याक्टफार्मिङ्क द्वारा घाँसको विउ उत्पादन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हेक्टर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125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125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हेक्टर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108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71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37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23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77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108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78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४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केन्द्रियबाख्रा व्यवसाय मार्फत समुह/समिति/सहकारी गठन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26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24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840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378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462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67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353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420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840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78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५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केन्द्रीयदुग्घ उत्पादक सहकारी संघ मार्फत समुह/समिति/सहकारी गठन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13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185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96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89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49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133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185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39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६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अन्य तालिम/गोष्ठीअन्तरकृया आदी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 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78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७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स्टेकहोल्डर डाइलग</w:t>
            </w:r>
            <w:r w:rsidRPr="00A41E52">
              <w:rPr>
                <w:rFonts w:ascii="Arial" w:eastAsia="Times New Roman" w:hAnsi="Arial" w:cs="Arial"/>
                <w:sz w:val="20"/>
              </w:rPr>
              <w:t>Platform</w:t>
            </w: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को बैठक</w:t>
            </w:r>
            <w:r w:rsidRPr="00A41E52">
              <w:rPr>
                <w:rFonts w:ascii="Calibri" w:eastAsia="Times New Roman" w:hAnsi="Calibri" w:cs="Kalimati" w:hint="cs"/>
                <w:sz w:val="20"/>
              </w:rPr>
              <w:t xml:space="preserve"> (</w:t>
            </w: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जिल्ला स्तर)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 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पटक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16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14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2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3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13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16</w:t>
            </w:r>
          </w:p>
        </w:tc>
        <w:tc>
          <w:tcPr>
            <w:tcW w:w="35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78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lastRenderedPageBreak/>
              <w:t>८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 xml:space="preserve">स्टेकहोल्डर डाइलग </w:t>
            </w:r>
            <w:r w:rsidRPr="00A41E52">
              <w:rPr>
                <w:rFonts w:ascii="Calibri" w:eastAsia="Times New Roman" w:hAnsi="Calibri" w:cs="Kalimati" w:hint="cs"/>
                <w:sz w:val="20"/>
              </w:rPr>
              <w:t xml:space="preserve">Platform </w:t>
            </w: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को बैठक (प्रदेश स्तर)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 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पटक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11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5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15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78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९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गुनासोब्यवस्थापन समितिको बैठक (जिल्ला तह )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संख्या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 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पटक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3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5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8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390"/>
        </w:trPr>
        <w:tc>
          <w:tcPr>
            <w:tcW w:w="2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</w:rPr>
              <w:t> </w:t>
            </w:r>
          </w:p>
        </w:tc>
        <w:tc>
          <w:tcPr>
            <w:tcW w:w="1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</w:rPr>
              <w:t> 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</w:rPr>
              <w:t> 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</w:rPr>
              <w:t> 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sz w:val="20"/>
                <w:cs/>
              </w:rPr>
              <w:t>जम्मा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1689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971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718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111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648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930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1689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  <w:r w:rsidRPr="00A41E52">
              <w:rPr>
                <w:rFonts w:ascii="Calibri" w:eastAsia="Times New Roman" w:hAnsi="Calibri" w:cs="Kalimati" w:hint="cs"/>
                <w:color w:val="000000"/>
                <w:sz w:val="20"/>
              </w:rPr>
              <w:t> </w:t>
            </w:r>
          </w:p>
        </w:tc>
      </w:tr>
      <w:tr w:rsidR="006214B4" w:rsidRPr="00A41E52" w:rsidTr="006214B4">
        <w:trPr>
          <w:trHeight w:val="300"/>
        </w:trPr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0"/>
              </w:rPr>
            </w:pPr>
          </w:p>
        </w:tc>
        <w:tc>
          <w:tcPr>
            <w:tcW w:w="1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3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3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3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6214B4" w:rsidRPr="00A41E52" w:rsidTr="006214B4">
        <w:trPr>
          <w:trHeight w:val="465"/>
        </w:trPr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3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3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right"/>
              <w:rPr>
                <w:rFonts w:ascii="Calibri" w:eastAsia="Times New Roman" w:hAnsi="Calibri" w:cs="Kalimati"/>
                <w:b/>
                <w:bCs/>
                <w:szCs w:val="22"/>
              </w:rPr>
            </w:pPr>
            <w:r w:rsidRPr="00A41E52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प्रतिशत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57.49</w:t>
            </w:r>
          </w:p>
        </w:tc>
        <w:tc>
          <w:tcPr>
            <w:tcW w:w="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A41E52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 w:hint="cs"/>
                <w:sz w:val="20"/>
              </w:rPr>
              <w:t>42.51</w:t>
            </w:r>
          </w:p>
        </w:tc>
        <w:tc>
          <w:tcPr>
            <w:tcW w:w="2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6.57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38.37</w:t>
            </w:r>
          </w:p>
        </w:tc>
        <w:tc>
          <w:tcPr>
            <w:tcW w:w="2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55.06</w:t>
            </w:r>
          </w:p>
        </w:tc>
        <w:tc>
          <w:tcPr>
            <w:tcW w:w="1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1E52" w:rsidRPr="00A41E52" w:rsidRDefault="00A41E52" w:rsidP="006214B4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 w:val="20"/>
              </w:rPr>
            </w:pPr>
            <w:r w:rsidRPr="00A41E52">
              <w:rPr>
                <w:rFonts w:ascii="Fontasy Himali" w:eastAsia="Times New Roman" w:hAnsi="Fontasy Himali" w:cs="Kalimati"/>
                <w:sz w:val="20"/>
              </w:rPr>
              <w:t>100</w:t>
            </w:r>
          </w:p>
        </w:tc>
        <w:tc>
          <w:tcPr>
            <w:tcW w:w="3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1E52" w:rsidRPr="00A41E52" w:rsidRDefault="00A41E52" w:rsidP="00A41E52">
            <w:pPr>
              <w:spacing w:after="0" w:line="240" w:lineRule="auto"/>
              <w:jc w:val="right"/>
              <w:rPr>
                <w:rFonts w:ascii="Fontasy Himali" w:eastAsia="Times New Roman" w:hAnsi="Fontasy Himali" w:cs="Calibri"/>
                <w:color w:val="000000"/>
                <w:szCs w:val="22"/>
              </w:rPr>
            </w:pPr>
          </w:p>
        </w:tc>
      </w:tr>
    </w:tbl>
    <w:p w:rsidR="009D7D1F" w:rsidRDefault="00B73AEF" w:rsidP="00B73AEF">
      <w:pPr>
        <w:tabs>
          <w:tab w:val="left" w:pos="-90"/>
          <w:tab w:val="left" w:pos="720"/>
        </w:tabs>
        <w:spacing w:after="0"/>
        <w:ind w:left="-90"/>
        <w:rPr>
          <w:rFonts w:ascii="Calibri" w:eastAsia="Times New Roman" w:hAnsi="Calibri" w:cs="Kalimati"/>
          <w:b/>
          <w:bCs/>
          <w:sz w:val="28"/>
          <w:szCs w:val="28"/>
        </w:rPr>
      </w:pPr>
      <w:r>
        <w:rPr>
          <w:rFonts w:cs="Kalimati"/>
          <w:b/>
          <w:bCs/>
          <w:sz w:val="24"/>
          <w:szCs w:val="24"/>
          <w:cs/>
        </w:rPr>
        <w:tab/>
      </w:r>
      <w:r w:rsidRPr="00170420">
        <w:rPr>
          <w:rFonts w:cs="Kalimati" w:hint="cs"/>
          <w:b/>
          <w:bCs/>
          <w:sz w:val="28"/>
          <w:szCs w:val="28"/>
          <w:cs/>
        </w:rPr>
        <w:t xml:space="preserve">कन्ट्याक्ट फार्मिङ्ग गरि </w:t>
      </w:r>
      <w:r w:rsidRPr="00A41E52">
        <w:rPr>
          <w:rFonts w:ascii="Calibri" w:eastAsia="Times New Roman" w:hAnsi="Calibri" w:cs="Kalimati" w:hint="cs"/>
          <w:b/>
          <w:bCs/>
          <w:sz w:val="28"/>
          <w:szCs w:val="28"/>
          <w:cs/>
        </w:rPr>
        <w:t>घाँसको विउ उत्पादन</w:t>
      </w:r>
    </w:p>
    <w:tbl>
      <w:tblPr>
        <w:tblW w:w="14940" w:type="dxa"/>
        <w:jc w:val="center"/>
        <w:tblLook w:val="04A0"/>
      </w:tblPr>
      <w:tblGrid>
        <w:gridCol w:w="780"/>
        <w:gridCol w:w="2280"/>
        <w:gridCol w:w="355"/>
        <w:gridCol w:w="1980"/>
        <w:gridCol w:w="1185"/>
        <w:gridCol w:w="1320"/>
        <w:gridCol w:w="195"/>
        <w:gridCol w:w="1225"/>
        <w:gridCol w:w="1295"/>
        <w:gridCol w:w="4325"/>
      </w:tblGrid>
      <w:tr w:rsidR="00170420" w:rsidRPr="00170420" w:rsidTr="004F0A14">
        <w:trPr>
          <w:gridAfter w:val="1"/>
          <w:wAfter w:w="4320" w:type="dxa"/>
          <w:trHeight w:val="377"/>
          <w:jc w:val="center"/>
        </w:trPr>
        <w:tc>
          <w:tcPr>
            <w:tcW w:w="34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घाँसकोनाम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जात</w:t>
            </w:r>
          </w:p>
        </w:tc>
        <w:tc>
          <w:tcPr>
            <w:tcW w:w="27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लगाइएकोक्षेत्रफल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उत्पादन</w:t>
            </w:r>
          </w:p>
        </w:tc>
      </w:tr>
      <w:tr w:rsidR="00170420" w:rsidRPr="00170420" w:rsidTr="004F0A14">
        <w:trPr>
          <w:gridAfter w:val="1"/>
          <w:wAfter w:w="4320" w:type="dxa"/>
          <w:trHeight w:val="485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जै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केन्ट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 xml:space="preserve">, 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स्वान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/>
                <w:color w:val="000000"/>
                <w:sz w:val="24"/>
                <w:szCs w:val="24"/>
              </w:rPr>
              <w:t>57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हेक्टर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153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मे.टन</w:t>
            </w:r>
          </w:p>
        </w:tc>
      </w:tr>
      <w:tr w:rsidR="00170420" w:rsidRPr="00170420" w:rsidTr="004F0A14">
        <w:trPr>
          <w:gridAfter w:val="1"/>
          <w:wAfter w:w="4320" w:type="dxa"/>
          <w:trHeight w:val="440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वर्षिम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मेस्कावी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1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हेक्टर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500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के.जी.</w:t>
            </w:r>
          </w:p>
        </w:tc>
      </w:tr>
      <w:tr w:rsidR="00170420" w:rsidRPr="00170420" w:rsidTr="004F0A14">
        <w:trPr>
          <w:gridAfter w:val="1"/>
          <w:wAfter w:w="4320" w:type="dxa"/>
          <w:trHeight w:val="260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सुडान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2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उत्पादन हुन वाँकी</w:t>
            </w:r>
          </w:p>
        </w:tc>
      </w:tr>
      <w:tr w:rsidR="00170420" w:rsidRPr="00170420" w:rsidTr="004F0A14">
        <w:trPr>
          <w:gridAfter w:val="1"/>
          <w:wAfter w:w="4320" w:type="dxa"/>
          <w:trHeight w:val="125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b/>
                <w:bCs/>
                <w:color w:val="000000"/>
                <w:sz w:val="24"/>
                <w:szCs w:val="24"/>
                <w:cs/>
              </w:rPr>
              <w:t>टियोसेन्टी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5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</w:p>
        </w:tc>
      </w:tr>
      <w:tr w:rsidR="00170420" w:rsidRPr="00170420" w:rsidTr="004F0A14">
        <w:trPr>
          <w:gridAfter w:val="1"/>
          <w:wAfter w:w="4320" w:type="dxa"/>
          <w:trHeight w:val="422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नेपियर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 xml:space="preserve"> (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१लाख सेट्स)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सि.ओ३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9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हेक्टर</w:t>
            </w:r>
          </w:p>
        </w:tc>
        <w:tc>
          <w:tcPr>
            <w:tcW w:w="252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घाँस उत्पादनका लागि</w:t>
            </w:r>
          </w:p>
        </w:tc>
      </w:tr>
      <w:tr w:rsidR="00170420" w:rsidRPr="00170420" w:rsidTr="004F0A14">
        <w:trPr>
          <w:gridAfter w:val="1"/>
          <w:wAfter w:w="4320" w:type="dxa"/>
          <w:trHeight w:val="570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नेपियर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 xml:space="preserve"> (</w:t>
            </w: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66666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सेट्स)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सि.ओ४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12.5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हे.</w:t>
            </w:r>
          </w:p>
        </w:tc>
        <w:tc>
          <w:tcPr>
            <w:tcW w:w="25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</w:p>
        </w:tc>
      </w:tr>
      <w:tr w:rsidR="00170420" w:rsidRPr="00170420" w:rsidTr="004F0A14">
        <w:trPr>
          <w:gridAfter w:val="1"/>
          <w:wAfter w:w="4320" w:type="dxa"/>
          <w:trHeight w:val="570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किम्बु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 xml:space="preserve"> (</w:t>
            </w: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20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हजार सेट्स)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कान्वा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  <w:cs/>
              </w:rPr>
              <w:t>२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 xml:space="preserve"> हेक्टर</w:t>
            </w:r>
          </w:p>
        </w:tc>
        <w:tc>
          <w:tcPr>
            <w:tcW w:w="25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</w:p>
        </w:tc>
      </w:tr>
      <w:tr w:rsidR="00170420" w:rsidRPr="00170420" w:rsidTr="004F0A14">
        <w:trPr>
          <w:gridAfter w:val="1"/>
          <w:wAfter w:w="4320" w:type="dxa"/>
          <w:trHeight w:val="570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मेन्डुला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 xml:space="preserve"> (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१ हजार के.जी.)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40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हेक्टर</w:t>
            </w:r>
          </w:p>
        </w:tc>
        <w:tc>
          <w:tcPr>
            <w:tcW w:w="25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</w:p>
        </w:tc>
      </w:tr>
      <w:tr w:rsidR="00170420" w:rsidRPr="00170420" w:rsidTr="004F0A14">
        <w:trPr>
          <w:gridAfter w:val="1"/>
          <w:wAfter w:w="4320" w:type="dxa"/>
          <w:trHeight w:val="570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सुम्वासटेरिया (२ लाख वेर्ना)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1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हेक्टर</w:t>
            </w:r>
          </w:p>
        </w:tc>
        <w:tc>
          <w:tcPr>
            <w:tcW w:w="25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</w:p>
        </w:tc>
      </w:tr>
      <w:tr w:rsidR="00170420" w:rsidRPr="00170420" w:rsidTr="004F0A14">
        <w:trPr>
          <w:gridAfter w:val="1"/>
          <w:wAfter w:w="4320" w:type="dxa"/>
          <w:trHeight w:val="570"/>
          <w:jc w:val="center"/>
        </w:trPr>
        <w:tc>
          <w:tcPr>
            <w:tcW w:w="341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सुडान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 xml:space="preserve"> (</w:t>
            </w: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>1666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के.जी.)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7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  <w:r w:rsidRPr="00170420">
              <w:rPr>
                <w:rFonts w:ascii="Fontasy Himali" w:eastAsia="Times New Roman" w:hAnsi="Fontasy Himali" w:cs="Kalimati" w:hint="cs"/>
                <w:color w:val="000000"/>
                <w:sz w:val="24"/>
                <w:szCs w:val="24"/>
              </w:rPr>
              <w:t xml:space="preserve">20 </w:t>
            </w:r>
            <w:r w:rsidRPr="00170420">
              <w:rPr>
                <w:rFonts w:ascii="Calibri" w:eastAsia="Times New Roman" w:hAnsi="Calibri" w:cs="Kalimati" w:hint="cs"/>
                <w:color w:val="000000"/>
                <w:sz w:val="24"/>
                <w:szCs w:val="24"/>
                <w:cs/>
              </w:rPr>
              <w:t>हेक्टर</w:t>
            </w:r>
          </w:p>
        </w:tc>
        <w:tc>
          <w:tcPr>
            <w:tcW w:w="25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70420" w:rsidRPr="00170420" w:rsidRDefault="00170420" w:rsidP="00170420">
            <w:pPr>
              <w:spacing w:after="0" w:line="240" w:lineRule="auto"/>
              <w:rPr>
                <w:rFonts w:ascii="Calibri" w:eastAsia="Times New Roman" w:hAnsi="Calibri" w:cs="Kalimati"/>
                <w:color w:val="000000"/>
                <w:sz w:val="24"/>
                <w:szCs w:val="24"/>
              </w:rPr>
            </w:pPr>
          </w:p>
        </w:tc>
      </w:tr>
      <w:tr w:rsidR="004F0A14" w:rsidRPr="004F0A14" w:rsidTr="004F0A14">
        <w:tblPrEx>
          <w:jc w:val="left"/>
        </w:tblPrEx>
        <w:trPr>
          <w:trHeight w:val="570"/>
        </w:trPr>
        <w:tc>
          <w:tcPr>
            <w:tcW w:w="1494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8"/>
                <w:szCs w:val="28"/>
              </w:rPr>
            </w:pPr>
            <w:r w:rsidRPr="004F0A14">
              <w:rPr>
                <w:rFonts w:ascii="Calibri" w:eastAsia="Times New Roman" w:hAnsi="Calibri" w:cs="Kalimati" w:hint="cs"/>
                <w:b/>
                <w:bCs/>
                <w:sz w:val="28"/>
                <w:szCs w:val="28"/>
                <w:cs/>
              </w:rPr>
              <w:lastRenderedPageBreak/>
              <w:t>अनुसूची</w:t>
            </w:r>
            <w:r w:rsidRPr="004F0A14">
              <w:rPr>
                <w:rFonts w:ascii="Calibri" w:eastAsia="Times New Roman" w:hAnsi="Calibri" w:cs="Kalimati" w:hint="cs"/>
                <w:b/>
                <w:bCs/>
                <w:sz w:val="28"/>
                <w:szCs w:val="28"/>
              </w:rPr>
              <w:t xml:space="preserve"> 3</w:t>
            </w:r>
          </w:p>
        </w:tc>
      </w:tr>
      <w:tr w:rsidR="004F0A14" w:rsidRPr="004F0A14" w:rsidTr="004F0A14">
        <w:tblPrEx>
          <w:jc w:val="left"/>
        </w:tblPrEx>
        <w:trPr>
          <w:trHeight w:val="480"/>
        </w:trPr>
        <w:tc>
          <w:tcPr>
            <w:tcW w:w="1494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b/>
                <w:bCs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८०प्रतिशत भन्दा कम प्रगति भएका आयोजनाहरुको प्रगति कम हुनाका कारणहरु</w:t>
            </w:r>
          </w:p>
        </w:tc>
      </w:tr>
      <w:tr w:rsidR="004F0A14" w:rsidRPr="004F0A14" w:rsidTr="004F0A14">
        <w:tblPrEx>
          <w:jc w:val="left"/>
        </w:tblPrEx>
        <w:trPr>
          <w:trHeight w:val="465"/>
        </w:trPr>
        <w:tc>
          <w:tcPr>
            <w:tcW w:w="93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  <w:r w:rsidRPr="004F0A14">
              <w:rPr>
                <w:rFonts w:ascii="Fontasy Himali" w:eastAsia="Times New Roman" w:hAnsi="Fontasy Himali" w:cs="Kalimati" w:hint="cs"/>
                <w:szCs w:val="22"/>
              </w:rPr>
              <w:t>1.</w:t>
            </w:r>
            <w:r w:rsidRPr="004F0A14">
              <w:rPr>
                <w:rFonts w:ascii="Calibri" w:eastAsia="Times New Roman" w:hAnsi="Calibri" w:cs="Kalimati" w:hint="cs"/>
                <w:b/>
                <w:bCs/>
                <w:szCs w:val="22"/>
                <w:cs/>
              </w:rPr>
              <w:t>आ.व.-</w:t>
            </w:r>
            <w:r w:rsidRPr="004F0A14">
              <w:rPr>
                <w:rFonts w:ascii="Fontasy Himali" w:eastAsia="Times New Roman" w:hAnsi="Fontasy Himali" w:cs="Kalimati"/>
                <w:szCs w:val="22"/>
              </w:rPr>
              <w:t>207</w:t>
            </w:r>
            <w:r w:rsidRPr="004F0A14">
              <w:rPr>
                <w:rFonts w:ascii="Fontasy Himali" w:eastAsia="Times New Roman" w:hAnsi="Fontasy Himali" w:cs="Kalimati"/>
                <w:szCs w:val="22"/>
                <w:cs/>
              </w:rPr>
              <w:t>५/</w:t>
            </w:r>
            <w:r w:rsidRPr="004F0A14">
              <w:rPr>
                <w:rFonts w:ascii="Fontasy Himali" w:eastAsia="Times New Roman" w:hAnsi="Fontasy Himali" w:cs="Kalimati"/>
                <w:szCs w:val="22"/>
              </w:rPr>
              <w:t>7</w:t>
            </w:r>
            <w:r w:rsidRPr="004F0A14">
              <w:rPr>
                <w:rFonts w:ascii="Fontasy Himali" w:eastAsia="Times New Roman" w:hAnsi="Fontasy Himali" w:cs="Kalimati"/>
                <w:szCs w:val="22"/>
                <w:cs/>
              </w:rPr>
              <w:t>६</w:t>
            </w:r>
          </w:p>
        </w:tc>
        <w:tc>
          <w:tcPr>
            <w:tcW w:w="56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</w:p>
        </w:tc>
      </w:tr>
      <w:tr w:rsidR="004F0A14" w:rsidRPr="004F0A14" w:rsidTr="004F0A14">
        <w:tblPrEx>
          <w:jc w:val="left"/>
        </w:tblPrEx>
        <w:trPr>
          <w:trHeight w:val="480"/>
        </w:trPr>
        <w:tc>
          <w:tcPr>
            <w:tcW w:w="93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4"/>
                <w:szCs w:val="24"/>
              </w:rPr>
            </w:pPr>
            <w:r w:rsidRPr="004F0A14">
              <w:rPr>
                <w:rFonts w:ascii="Fontasy Himali" w:eastAsia="Times New Roman" w:hAnsi="Fontasy Himali" w:cs="Kalimati" w:hint="cs"/>
                <w:szCs w:val="22"/>
              </w:rPr>
              <w:t>2.</w:t>
            </w: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कार्यालयको नामः- विकेन्द्रीकृत आयोजना सहयोग इकाई</w:t>
            </w: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</w:rPr>
              <w:t xml:space="preserve">, </w:t>
            </w: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विराटनगर</w:t>
            </w: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</w:rPr>
              <w:t xml:space="preserve">, </w:t>
            </w: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मोरङ</w:t>
            </w:r>
          </w:p>
        </w:tc>
        <w:tc>
          <w:tcPr>
            <w:tcW w:w="56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4"/>
                <w:szCs w:val="24"/>
              </w:rPr>
            </w:pPr>
          </w:p>
        </w:tc>
      </w:tr>
      <w:tr w:rsidR="004F0A14" w:rsidRPr="004F0A14" w:rsidTr="004F0A14">
        <w:tblPrEx>
          <w:jc w:val="left"/>
        </w:tblPrEx>
        <w:trPr>
          <w:trHeight w:val="615"/>
        </w:trPr>
        <w:tc>
          <w:tcPr>
            <w:tcW w:w="30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4"/>
                <w:szCs w:val="24"/>
                <w:cs/>
              </w:rPr>
            </w:pP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३.अवधिः</w:t>
            </w:r>
            <w:r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२०७५</w:t>
            </w:r>
            <w:r>
              <w:rPr>
                <w:rFonts w:ascii="Calibri" w:eastAsia="Times New Roman" w:hAnsi="Calibri" w:cs="Calibri"/>
                <w:b/>
                <w:bCs/>
                <w:sz w:val="24"/>
                <w:szCs w:val="24"/>
                <w:cs/>
              </w:rPr>
              <w:t>/</w:t>
            </w:r>
            <w:r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७६</w:t>
            </w:r>
          </w:p>
        </w:tc>
        <w:tc>
          <w:tcPr>
            <w:tcW w:w="11880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b/>
                <w:bCs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b/>
                <w:bCs/>
                <w:sz w:val="24"/>
                <w:szCs w:val="24"/>
                <w:cs/>
              </w:rPr>
              <w:t>तृतीय चौमासिक तथाबार्षिक</w:t>
            </w:r>
          </w:p>
        </w:tc>
      </w:tr>
      <w:tr w:rsidR="004F0A14" w:rsidRPr="004F0A14" w:rsidTr="004F0A14">
        <w:tblPrEx>
          <w:jc w:val="left"/>
        </w:tblPrEx>
        <w:trPr>
          <w:trHeight w:val="885"/>
        </w:trPr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क्र.स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बजेटउप-शीर्षक नं.</w:t>
            </w:r>
          </w:p>
        </w:tc>
        <w:tc>
          <w:tcPr>
            <w:tcW w:w="3520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आयोजना</w:t>
            </w:r>
            <w:r w:rsidRPr="004F0A14">
              <w:rPr>
                <w:rFonts w:ascii="Calibri" w:eastAsia="Times New Roman" w:hAnsi="Calibri" w:cs="Kalimati" w:hint="cs"/>
                <w:sz w:val="24"/>
                <w:szCs w:val="24"/>
              </w:rPr>
              <w:t xml:space="preserve"> / </w:t>
            </w: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कार्यक्रमको नाम</w:t>
            </w:r>
          </w:p>
        </w:tc>
        <w:tc>
          <w:tcPr>
            <w:tcW w:w="27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बार्षिकप्रगति स्‍थिति (%)</w:t>
            </w:r>
          </w:p>
        </w:tc>
        <w:tc>
          <w:tcPr>
            <w:tcW w:w="562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प्रगतिकम हुनाका कारणहरु</w:t>
            </w:r>
          </w:p>
        </w:tc>
      </w:tr>
      <w:tr w:rsidR="004F0A14" w:rsidRPr="004F0A14" w:rsidTr="004F0A14">
        <w:tblPrEx>
          <w:jc w:val="left"/>
        </w:tblPrEx>
        <w:trPr>
          <w:trHeight w:val="480"/>
        </w:trPr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 w:val="24"/>
                <w:szCs w:val="24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 w:val="24"/>
                <w:szCs w:val="24"/>
              </w:rPr>
            </w:pPr>
          </w:p>
        </w:tc>
        <w:tc>
          <w:tcPr>
            <w:tcW w:w="352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भारित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4"/>
                <w:szCs w:val="24"/>
              </w:rPr>
            </w:pPr>
            <w:r w:rsidRPr="004F0A14">
              <w:rPr>
                <w:rFonts w:ascii="Calibri" w:eastAsia="Times New Roman" w:hAnsi="Calibri" w:cs="Kalimati" w:hint="cs"/>
                <w:sz w:val="24"/>
                <w:szCs w:val="24"/>
                <w:cs/>
              </w:rPr>
              <w:t>वित्तिय</w:t>
            </w:r>
          </w:p>
        </w:tc>
        <w:tc>
          <w:tcPr>
            <w:tcW w:w="562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 w:val="24"/>
                <w:szCs w:val="24"/>
              </w:rPr>
            </w:pPr>
          </w:p>
        </w:tc>
      </w:tr>
      <w:tr w:rsidR="004F0A14" w:rsidRPr="004F0A14" w:rsidTr="004F0A14">
        <w:tblPrEx>
          <w:jc w:val="left"/>
        </w:tblPrEx>
        <w:trPr>
          <w:trHeight w:val="1350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4F0A14">
              <w:rPr>
                <w:rFonts w:ascii="Fontasy Himali" w:eastAsia="Times New Roman" w:hAnsi="Fontasy Himali" w:cs="Kalimati" w:hint="cs"/>
                <w:szCs w:val="22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Fontasy Himali" w:eastAsia="Times New Roman" w:hAnsi="Fontasy Himali" w:cs="Kalimati"/>
                <w:szCs w:val="22"/>
              </w:rPr>
            </w:pPr>
            <w:r w:rsidRPr="004F0A14">
              <w:rPr>
                <w:rFonts w:ascii="Fontasy Himali" w:eastAsia="Times New Roman" w:hAnsi="Fontasy Himali" w:cs="Kalimati" w:hint="cs"/>
                <w:szCs w:val="22"/>
              </w:rPr>
              <w:t>312167</w:t>
            </w:r>
          </w:p>
        </w:tc>
        <w:tc>
          <w:tcPr>
            <w:tcW w:w="3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 w:val="20"/>
              </w:rPr>
            </w:pPr>
            <w:r w:rsidRPr="004F0A14">
              <w:rPr>
                <w:rFonts w:ascii="Calibri" w:eastAsia="Times New Roman" w:hAnsi="Calibri" w:cs="Kalimati" w:hint="cs"/>
                <w:sz w:val="20"/>
                <w:cs/>
              </w:rPr>
              <w:t>केन्द्रीयदुग्ध उत्पादक सहकारी संस्था मार्फत आयोजना जिल्लाहरुमा समुह सहकारी गठन तथापरिचालन(अन्य)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4F0A14">
              <w:rPr>
                <w:rFonts w:ascii="Fontasy Himali" w:eastAsia="Times New Roman" w:hAnsi="Fontasy Himali" w:cs="Kalimati" w:hint="cs"/>
                <w:szCs w:val="22"/>
              </w:rPr>
              <w:t>5.11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F0A14" w:rsidRPr="004F0A14" w:rsidRDefault="004F0A14" w:rsidP="004F0A14">
            <w:pPr>
              <w:spacing w:after="0" w:line="240" w:lineRule="auto"/>
              <w:jc w:val="center"/>
              <w:rPr>
                <w:rFonts w:ascii="Calibri" w:eastAsia="Times New Roman" w:hAnsi="Calibri" w:cs="Kalimati"/>
                <w:sz w:val="20"/>
              </w:rPr>
            </w:pPr>
            <w:r w:rsidRPr="004F0A14">
              <w:rPr>
                <w:rFonts w:ascii="Fontasy Himali" w:eastAsia="Times New Roman" w:hAnsi="Fontasy Himali" w:cs="Kalimati" w:hint="cs"/>
                <w:szCs w:val="22"/>
              </w:rPr>
              <w:t>43.84</w:t>
            </w:r>
          </w:p>
        </w:tc>
        <w:tc>
          <w:tcPr>
            <w:tcW w:w="56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  <w:r w:rsidRPr="004F0A14">
              <w:rPr>
                <w:rFonts w:ascii="Fontasy Himali" w:eastAsia="Times New Roman" w:hAnsi="Fontasy Himali" w:cs="Kalimati"/>
                <w:szCs w:val="22"/>
              </w:rPr>
              <w:t>1.</w:t>
            </w:r>
            <w:r w:rsidRPr="004F0A14">
              <w:rPr>
                <w:rFonts w:ascii="Calibri" w:eastAsia="Times New Roman" w:hAnsi="Calibri" w:cs="Kalimati" w:hint="cs"/>
                <w:szCs w:val="22"/>
                <w:cs/>
              </w:rPr>
              <w:t>केन्द्रीयदुग्ध उत्पादक सह</w:t>
            </w:r>
            <w:r>
              <w:rPr>
                <w:rFonts w:ascii="Calibri" w:eastAsia="Times New Roman" w:hAnsi="Calibri" w:cs="Kalimati" w:hint="cs"/>
                <w:szCs w:val="22"/>
                <w:cs/>
              </w:rPr>
              <w:t xml:space="preserve">कारी संस्था लि.को प्रयासमा कमि </w:t>
            </w:r>
          </w:p>
          <w:p w:rsidR="004F0A14" w:rsidRPr="004F0A14" w:rsidRDefault="004F0A14" w:rsidP="004F0A14">
            <w:pPr>
              <w:spacing w:after="0" w:line="240" w:lineRule="auto"/>
              <w:rPr>
                <w:rFonts w:ascii="Calibri" w:eastAsia="Times New Roman" w:hAnsi="Calibri" w:cs="Kalimati"/>
                <w:szCs w:val="22"/>
              </w:rPr>
            </w:pPr>
            <w:r w:rsidRPr="004F0A14">
              <w:rPr>
                <w:rFonts w:ascii="Calibri" w:eastAsia="Times New Roman" w:hAnsi="Calibri" w:cs="Kalimati" w:hint="cs"/>
                <w:szCs w:val="22"/>
                <w:cs/>
              </w:rPr>
              <w:t>२. जनशक्तिको अभाव</w:t>
            </w:r>
          </w:p>
        </w:tc>
      </w:tr>
    </w:tbl>
    <w:p w:rsidR="00B73AEF" w:rsidRDefault="00B73AEF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  <w:cs/>
        </w:rPr>
        <w:sectPr w:rsidR="00624A24" w:rsidSect="00155EFC">
          <w:pgSz w:w="16834" w:h="11909" w:orient="landscape" w:code="9"/>
          <w:pgMar w:top="1440" w:right="720" w:bottom="720" w:left="720" w:header="720" w:footer="720" w:gutter="0"/>
          <w:pgNumType w:start="7"/>
          <w:cols w:space="720"/>
          <w:docGrid w:linePitch="360"/>
        </w:sectPr>
      </w:pPr>
    </w:p>
    <w:p w:rsidR="00624A24" w:rsidRPr="00283FE7" w:rsidRDefault="00624A24" w:rsidP="00624A24">
      <w:pPr>
        <w:spacing w:after="0"/>
        <w:jc w:val="center"/>
        <w:rPr>
          <w:rFonts w:cs="Kalimati"/>
        </w:rPr>
      </w:pPr>
      <w:r w:rsidRPr="00283FE7">
        <w:rPr>
          <w:rFonts w:cs="Kalimati" w:hint="cs"/>
          <w:cs/>
        </w:rPr>
        <w:lastRenderedPageBreak/>
        <w:t>नेपाल लाइभस्टक सेक्टर इनोभेसन आयोजना</w:t>
      </w:r>
    </w:p>
    <w:p w:rsidR="00624A24" w:rsidRPr="00283FE7" w:rsidRDefault="00624A24" w:rsidP="00624A24">
      <w:pPr>
        <w:spacing w:after="0" w:line="240" w:lineRule="auto"/>
        <w:jc w:val="center"/>
        <w:rPr>
          <w:rFonts w:cs="Kalimati"/>
          <w:sz w:val="28"/>
          <w:szCs w:val="28"/>
        </w:rPr>
      </w:pPr>
      <w:r w:rsidRPr="00283FE7">
        <w:rPr>
          <w:rFonts w:cs="Kalimati" w:hint="cs"/>
          <w:sz w:val="28"/>
          <w:szCs w:val="28"/>
          <w:cs/>
        </w:rPr>
        <w:t>विकेन्द्रिकृत आयोजना सहयोग इकाई, विराटनगर</w:t>
      </w:r>
    </w:p>
    <w:p w:rsidR="00624A24" w:rsidRPr="00D35318" w:rsidRDefault="00624A24" w:rsidP="00624A24">
      <w:pPr>
        <w:spacing w:after="0" w:line="240" w:lineRule="auto"/>
        <w:jc w:val="center"/>
        <w:rPr>
          <w:rFonts w:cs="Kalimati"/>
          <w:sz w:val="20"/>
        </w:rPr>
      </w:pPr>
      <w:r w:rsidRPr="00D35318">
        <w:rPr>
          <w:rFonts w:cs="Kalimati" w:hint="cs"/>
          <w:sz w:val="20"/>
          <w:cs/>
        </w:rPr>
        <w:t>गुनासो/ उजुरी प्रतिवेदन</w:t>
      </w:r>
    </w:p>
    <w:p w:rsidR="00624A24" w:rsidRPr="00D35318" w:rsidRDefault="00624A24" w:rsidP="00624A24">
      <w:pPr>
        <w:spacing w:after="0" w:line="240" w:lineRule="auto"/>
        <w:jc w:val="center"/>
        <w:rPr>
          <w:rFonts w:cs="Kalimati"/>
          <w:sz w:val="20"/>
        </w:rPr>
      </w:pPr>
      <w:r w:rsidRPr="00D35318">
        <w:rPr>
          <w:rFonts w:cs="Kalimati" w:hint="cs"/>
          <w:sz w:val="20"/>
          <w:cs/>
        </w:rPr>
        <w:t>गुनासो/ उजुरीहरुको सारांश</w:t>
      </w:r>
    </w:p>
    <w:p w:rsidR="00624A24" w:rsidRDefault="00624A24" w:rsidP="00624A24">
      <w:pPr>
        <w:spacing w:after="0"/>
        <w:rPr>
          <w:rFonts w:cs="Kalimati"/>
          <w:szCs w:val="22"/>
        </w:rPr>
      </w:pPr>
    </w:p>
    <w:p w:rsidR="00624A24" w:rsidRPr="00AA4BAA" w:rsidRDefault="00624A24" w:rsidP="00624A24">
      <w:pPr>
        <w:spacing w:after="0"/>
        <w:rPr>
          <w:rFonts w:cs="Kalimati"/>
          <w:b/>
          <w:bCs/>
          <w:sz w:val="18"/>
          <w:szCs w:val="18"/>
        </w:rPr>
      </w:pPr>
      <w:r w:rsidRPr="00AA4BAA">
        <w:rPr>
          <w:rFonts w:cs="Kalimati" w:hint="cs"/>
          <w:b/>
          <w:bCs/>
          <w:sz w:val="18"/>
          <w:szCs w:val="18"/>
          <w:cs/>
        </w:rPr>
        <w:t>प्रतिवेदन अवधिः 2075/8/16 देखि 2076/3/31  सम्म।</w:t>
      </w:r>
      <w:r>
        <w:rPr>
          <w:rFonts w:cs="Kalimati" w:hint="cs"/>
          <w:b/>
          <w:bCs/>
          <w:sz w:val="18"/>
          <w:szCs w:val="18"/>
          <w:cs/>
        </w:rPr>
        <w:t xml:space="preserve">                             आ.व. 2075/76</w:t>
      </w:r>
    </w:p>
    <w:tbl>
      <w:tblPr>
        <w:tblStyle w:val="TableGrid"/>
        <w:tblW w:w="9481" w:type="dxa"/>
        <w:tblLayout w:type="fixed"/>
        <w:tblLook w:val="04A0"/>
      </w:tblPr>
      <w:tblGrid>
        <w:gridCol w:w="675"/>
        <w:gridCol w:w="2053"/>
        <w:gridCol w:w="1018"/>
        <w:gridCol w:w="1018"/>
        <w:gridCol w:w="873"/>
        <w:gridCol w:w="1018"/>
        <w:gridCol w:w="1018"/>
        <w:gridCol w:w="873"/>
        <w:gridCol w:w="935"/>
      </w:tblGrid>
      <w:tr w:rsidR="00624A24" w:rsidRPr="00D35318" w:rsidTr="00FA7CDF">
        <w:trPr>
          <w:trHeight w:val="681"/>
        </w:trPr>
        <w:tc>
          <w:tcPr>
            <w:tcW w:w="675" w:type="dxa"/>
            <w:vMerge w:val="restart"/>
          </w:tcPr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क्र.सं.</w:t>
            </w:r>
          </w:p>
        </w:tc>
        <w:tc>
          <w:tcPr>
            <w:tcW w:w="2053" w:type="dxa"/>
            <w:vMerge w:val="restart"/>
          </w:tcPr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गुनासो/उजुरीको प्रकृति</w:t>
            </w:r>
          </w:p>
        </w:tc>
        <w:tc>
          <w:tcPr>
            <w:tcW w:w="2909" w:type="dxa"/>
            <w:gridSpan w:val="3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प्राप्त गुनासो/उजुरी संख्या</w:t>
            </w:r>
          </w:p>
        </w:tc>
        <w:tc>
          <w:tcPr>
            <w:tcW w:w="2909" w:type="dxa"/>
            <w:gridSpan w:val="3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सुनुवाइ भएका गुनासो/उजुरीहरुको संख्या</w:t>
            </w:r>
          </w:p>
        </w:tc>
        <w:tc>
          <w:tcPr>
            <w:tcW w:w="93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कैफियत</w:t>
            </w:r>
          </w:p>
        </w:tc>
      </w:tr>
      <w:tr w:rsidR="00624A24" w:rsidRPr="00D35318" w:rsidTr="00FA7CDF">
        <w:trPr>
          <w:trHeight w:val="268"/>
        </w:trPr>
        <w:tc>
          <w:tcPr>
            <w:tcW w:w="675" w:type="dxa"/>
            <w:vMerge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</w:p>
        </w:tc>
        <w:tc>
          <w:tcPr>
            <w:tcW w:w="2053" w:type="dxa"/>
            <w:vMerge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अघिल्लो प्रतिवेदन सम्म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यस प्रतिवेदन सम्म</w:t>
            </w:r>
          </w:p>
        </w:tc>
        <w:tc>
          <w:tcPr>
            <w:tcW w:w="873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जम्मा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अघिल्लो प्रतिवेदन सम्म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यस प्रतिवेदन सम्म</w:t>
            </w:r>
          </w:p>
        </w:tc>
        <w:tc>
          <w:tcPr>
            <w:tcW w:w="873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जम्मा</w:t>
            </w:r>
          </w:p>
        </w:tc>
        <w:tc>
          <w:tcPr>
            <w:tcW w:w="93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१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संभावित अनियमितताको गुनासो/उजुरी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 w:val="restart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गुनासो प्राप्त नभएको ।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</w:rPr>
            </w:pPr>
            <w:r w:rsidRPr="00D35318">
              <w:rPr>
                <w:rFonts w:asciiTheme="minorHAnsi" w:hAnsiTheme="minorHAnsi" w:cs="Kalimati" w:hint="cs"/>
                <w:sz w:val="18"/>
                <w:szCs w:val="18"/>
                <w:cs/>
              </w:rPr>
              <w:t>२</w:t>
            </w:r>
          </w:p>
        </w:tc>
        <w:tc>
          <w:tcPr>
            <w:tcW w:w="205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ढिलासुस्ती/ सेवाको गुणस्तरमा कमी</w:t>
            </w:r>
            <w:r>
              <w:rPr>
                <w:rFonts w:asciiTheme="minorHAnsi" w:hAnsiTheme="minorHAnsi" w:cs="Kalimati"/>
                <w:sz w:val="18"/>
                <w:szCs w:val="18"/>
              </w:rPr>
              <w:t xml:space="preserve">, </w:t>
            </w: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कमजोरी प्रदत्त सेवा तथा गरिएको निर्णयमा भएको ढिलाइ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३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कर्मचारीको व्यवहार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४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आचारसंहिताको अवज्ञा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५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निर्णयाधिकारीहरुबाट भएको निर्णय उपरको गुनासाहरु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६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रिपोर्टिङ</w:t>
            </w:r>
            <w:r>
              <w:rPr>
                <w:rFonts w:asciiTheme="minorHAnsi" w:hAnsiTheme="minorHAnsi" w:cs="Kalimati"/>
                <w:sz w:val="18"/>
                <w:szCs w:val="18"/>
              </w:rPr>
              <w:t xml:space="preserve">, </w:t>
            </w: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रकमको भुक्तानी र पारदर्शितामा भएका कुनै पनि अनियमिता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७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वातावरणीय मुद्दाहरु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Pr="00D35318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८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सामाजिक मुद्दाहरु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  <w:tr w:rsidR="00624A24" w:rsidRPr="00D35318" w:rsidTr="00FA7CDF">
        <w:trPr>
          <w:trHeight w:val="567"/>
        </w:trPr>
        <w:tc>
          <w:tcPr>
            <w:tcW w:w="675" w:type="dxa"/>
          </w:tcPr>
          <w:p w:rsidR="00624A24" w:rsidRDefault="00624A24" w:rsidP="00FA7CDF">
            <w:pPr>
              <w:jc w:val="center"/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९</w:t>
            </w:r>
          </w:p>
        </w:tc>
        <w:tc>
          <w:tcPr>
            <w:tcW w:w="2053" w:type="dxa"/>
          </w:tcPr>
          <w:p w:rsidR="00624A24" w:rsidRDefault="00624A24" w:rsidP="00FA7CDF">
            <w:pPr>
              <w:rPr>
                <w:rFonts w:asciiTheme="minorHAnsi" w:hAnsiTheme="minorHAnsi" w:cs="Kalimati"/>
                <w:sz w:val="18"/>
                <w:szCs w:val="18"/>
                <w:cs/>
              </w:rPr>
            </w:pPr>
            <w:r>
              <w:rPr>
                <w:rFonts w:asciiTheme="minorHAnsi" w:hAnsiTheme="minorHAnsi" w:cs="Kalimati" w:hint="cs"/>
                <w:sz w:val="18"/>
                <w:szCs w:val="18"/>
                <w:cs/>
              </w:rPr>
              <w:t>विविध</w:t>
            </w: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  <w:vMerge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1018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873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  <w:tc>
          <w:tcPr>
            <w:tcW w:w="935" w:type="dxa"/>
          </w:tcPr>
          <w:p w:rsidR="00624A24" w:rsidRPr="00D35318" w:rsidRDefault="00624A24" w:rsidP="00FA7CDF">
            <w:pPr>
              <w:rPr>
                <w:rFonts w:asciiTheme="minorHAnsi" w:hAnsiTheme="minorHAnsi" w:cs="Kalimati"/>
                <w:sz w:val="18"/>
                <w:szCs w:val="18"/>
              </w:rPr>
            </w:pPr>
          </w:p>
        </w:tc>
      </w:tr>
    </w:tbl>
    <w:p w:rsidR="00624A24" w:rsidRPr="00BF74B5" w:rsidRDefault="00624A24" w:rsidP="00624A24">
      <w:pPr>
        <w:spacing w:after="0"/>
        <w:rPr>
          <w:rFonts w:cs="Kalimati"/>
          <w:szCs w:val="22"/>
          <w:cs/>
        </w:rPr>
      </w:pP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  <w:r>
        <w:rPr>
          <w:rFonts w:cs="Kalimati" w:hint="cs"/>
          <w:cs/>
        </w:rPr>
        <w:t>गुनासो सुन्ने अधिकारीको नामः</w:t>
      </w: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  <w:r>
        <w:rPr>
          <w:rFonts w:cs="Kalimati" w:hint="cs"/>
          <w:cs/>
        </w:rPr>
        <w:t>गुनासो सुन्ने अधिकारीको सहीः</w:t>
      </w: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  <w:r>
        <w:rPr>
          <w:rFonts w:cs="Kalimati" w:hint="cs"/>
          <w:cs/>
        </w:rPr>
        <w:t xml:space="preserve">                                                                   स्वीकृत गर्नेः</w:t>
      </w: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  <w:r>
        <w:rPr>
          <w:rFonts w:cs="Kalimati" w:hint="cs"/>
          <w:cs/>
        </w:rPr>
        <w:t xml:space="preserve">                                                                   संयोजकः</w:t>
      </w: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624A24">
      <w:pPr>
        <w:spacing w:after="0"/>
        <w:rPr>
          <w:rFonts w:cs="Kalimati"/>
        </w:rPr>
      </w:pPr>
    </w:p>
    <w:p w:rsidR="009D4234" w:rsidRDefault="009D4234" w:rsidP="009D4234">
      <w:pPr>
        <w:spacing w:after="0"/>
        <w:jc w:val="center"/>
        <w:rPr>
          <w:rFonts w:cs="Kalimati"/>
        </w:rPr>
      </w:pPr>
    </w:p>
    <w:p w:rsidR="009D4234" w:rsidRDefault="009D4234" w:rsidP="009D4234">
      <w:pPr>
        <w:spacing w:after="0"/>
        <w:jc w:val="center"/>
        <w:rPr>
          <w:rFonts w:cs="Kalimati"/>
        </w:rPr>
      </w:pPr>
    </w:p>
    <w:p w:rsidR="009D4234" w:rsidRDefault="009D4234" w:rsidP="009D4234">
      <w:pPr>
        <w:spacing w:after="0"/>
        <w:jc w:val="center"/>
        <w:rPr>
          <w:rFonts w:cs="Kalimati"/>
        </w:rPr>
      </w:pPr>
    </w:p>
    <w:p w:rsidR="009D4234" w:rsidRDefault="009D4234" w:rsidP="009D4234">
      <w:pPr>
        <w:spacing w:after="0"/>
        <w:jc w:val="center"/>
        <w:rPr>
          <w:rFonts w:cs="Kalimati"/>
        </w:rPr>
      </w:pPr>
    </w:p>
    <w:p w:rsidR="009D4234" w:rsidRPr="007F2B57" w:rsidRDefault="009D4234" w:rsidP="009D4234">
      <w:pPr>
        <w:spacing w:after="0"/>
        <w:jc w:val="center"/>
        <w:rPr>
          <w:rFonts w:cs="Kalimati"/>
          <w:sz w:val="24"/>
          <w:szCs w:val="22"/>
        </w:rPr>
      </w:pPr>
      <w:r w:rsidRPr="007F2B57">
        <w:rPr>
          <w:rFonts w:cs="Kalimati" w:hint="cs"/>
          <w:sz w:val="24"/>
          <w:szCs w:val="22"/>
          <w:cs/>
        </w:rPr>
        <w:t>नेपाल लाइभस्टक सेक्टर इनोभेसन आयोजना</w:t>
      </w:r>
    </w:p>
    <w:p w:rsidR="009D4234" w:rsidRPr="007F2B57" w:rsidRDefault="009D4234" w:rsidP="009D4234">
      <w:pPr>
        <w:spacing w:after="0" w:line="240" w:lineRule="auto"/>
        <w:jc w:val="center"/>
        <w:rPr>
          <w:rFonts w:cs="Kalimati"/>
          <w:b/>
          <w:bCs/>
          <w:sz w:val="28"/>
          <w:szCs w:val="28"/>
        </w:rPr>
      </w:pPr>
      <w:r w:rsidRPr="007F2B57">
        <w:rPr>
          <w:rFonts w:cs="Kalimati" w:hint="cs"/>
          <w:b/>
          <w:bCs/>
          <w:sz w:val="28"/>
          <w:szCs w:val="28"/>
          <w:cs/>
        </w:rPr>
        <w:t>विकेन्द्रिकृत आयोजना सहयोग इकाई, विराटनगर</w:t>
      </w:r>
    </w:p>
    <w:p w:rsidR="009D4234" w:rsidRDefault="009D4234" w:rsidP="009D4234">
      <w:pPr>
        <w:spacing w:after="0" w:line="240" w:lineRule="auto"/>
        <w:jc w:val="center"/>
        <w:rPr>
          <w:rFonts w:cs="Kalimati"/>
          <w:sz w:val="20"/>
        </w:rPr>
      </w:pPr>
    </w:p>
    <w:p w:rsidR="009D4234" w:rsidRPr="00D35318" w:rsidRDefault="009D4234" w:rsidP="009D4234">
      <w:pPr>
        <w:spacing w:after="0" w:line="240" w:lineRule="auto"/>
        <w:jc w:val="center"/>
        <w:rPr>
          <w:rFonts w:cs="Kalimati"/>
          <w:sz w:val="20"/>
        </w:rPr>
      </w:pPr>
    </w:p>
    <w:p w:rsidR="009D4234" w:rsidRPr="007F2B57" w:rsidRDefault="009D4234" w:rsidP="009D4234">
      <w:pPr>
        <w:spacing w:after="0" w:line="240" w:lineRule="auto"/>
        <w:jc w:val="center"/>
        <w:rPr>
          <w:rFonts w:cs="Kalimati"/>
          <w:b/>
          <w:bCs/>
          <w:sz w:val="28"/>
          <w:szCs w:val="28"/>
        </w:rPr>
      </w:pPr>
      <w:r w:rsidRPr="007F2B57">
        <w:rPr>
          <w:rFonts w:cs="Kalimati" w:hint="cs"/>
          <w:b/>
          <w:bCs/>
          <w:sz w:val="28"/>
          <w:szCs w:val="28"/>
          <w:cs/>
        </w:rPr>
        <w:t>प्राप्त गुनासो/ उजुरीहरुको विवरण</w:t>
      </w:r>
    </w:p>
    <w:p w:rsidR="009D4234" w:rsidRDefault="009D4234" w:rsidP="009D4234">
      <w:pPr>
        <w:spacing w:after="0" w:line="240" w:lineRule="auto"/>
        <w:jc w:val="center"/>
        <w:rPr>
          <w:rFonts w:cs="Kalimati"/>
          <w:sz w:val="20"/>
        </w:rPr>
      </w:pPr>
    </w:p>
    <w:tbl>
      <w:tblPr>
        <w:tblStyle w:val="TableGrid"/>
        <w:tblW w:w="0" w:type="auto"/>
        <w:tblLook w:val="04A0"/>
      </w:tblPr>
      <w:tblGrid>
        <w:gridCol w:w="675"/>
        <w:gridCol w:w="3402"/>
        <w:gridCol w:w="1560"/>
        <w:gridCol w:w="2126"/>
        <w:gridCol w:w="1479"/>
      </w:tblGrid>
      <w:tr w:rsidR="009D4234" w:rsidTr="00FA7CDF">
        <w:trPr>
          <w:trHeight w:val="20"/>
        </w:trPr>
        <w:tc>
          <w:tcPr>
            <w:tcW w:w="675" w:type="dxa"/>
          </w:tcPr>
          <w:p w:rsidR="009D4234" w:rsidRDefault="009D4234" w:rsidP="00FA7CDF">
            <w:pPr>
              <w:jc w:val="center"/>
              <w:rPr>
                <w:rFonts w:asciiTheme="minorHAnsi" w:hAnsiTheme="minorHAnsi" w:cs="Kalimati"/>
                <w:sz w:val="20"/>
              </w:rPr>
            </w:pPr>
            <w:r>
              <w:rPr>
                <w:rFonts w:asciiTheme="minorHAnsi" w:hAnsiTheme="minorHAnsi" w:cs="Kalimati" w:hint="cs"/>
                <w:sz w:val="20"/>
                <w:cs/>
              </w:rPr>
              <w:t>संख्या</w:t>
            </w:r>
          </w:p>
        </w:tc>
        <w:tc>
          <w:tcPr>
            <w:tcW w:w="3402" w:type="dxa"/>
          </w:tcPr>
          <w:p w:rsidR="009D4234" w:rsidRDefault="009D4234" w:rsidP="00FA7CDF">
            <w:pPr>
              <w:jc w:val="center"/>
              <w:rPr>
                <w:rFonts w:asciiTheme="minorHAnsi" w:hAnsiTheme="minorHAnsi" w:cs="Kalimati"/>
                <w:sz w:val="20"/>
                <w:cs/>
              </w:rPr>
            </w:pPr>
            <w:r>
              <w:rPr>
                <w:rFonts w:asciiTheme="minorHAnsi" w:hAnsiTheme="minorHAnsi" w:cs="Kalimati" w:hint="cs"/>
                <w:sz w:val="20"/>
                <w:cs/>
              </w:rPr>
              <w:t>गुनासो/ उजुरीकर्ताको नाम</w:t>
            </w:r>
            <w:r>
              <w:rPr>
                <w:rFonts w:asciiTheme="minorHAnsi" w:hAnsiTheme="minorHAnsi" w:cs="Kalimati"/>
                <w:sz w:val="20"/>
              </w:rPr>
              <w:t xml:space="preserve">, </w:t>
            </w:r>
            <w:r>
              <w:rPr>
                <w:rFonts w:asciiTheme="minorHAnsi" w:hAnsiTheme="minorHAnsi" w:cs="Kalimati" w:hint="cs"/>
                <w:sz w:val="20"/>
                <w:cs/>
              </w:rPr>
              <w:t>ठेगाना र फोन नं.</w:t>
            </w:r>
          </w:p>
        </w:tc>
        <w:tc>
          <w:tcPr>
            <w:tcW w:w="1560" w:type="dxa"/>
          </w:tcPr>
          <w:p w:rsidR="009D4234" w:rsidRDefault="009D4234" w:rsidP="00FA7CDF">
            <w:pPr>
              <w:jc w:val="center"/>
              <w:rPr>
                <w:rFonts w:asciiTheme="minorHAnsi" w:hAnsiTheme="minorHAnsi" w:cs="Kalimati"/>
                <w:sz w:val="20"/>
              </w:rPr>
            </w:pPr>
            <w:r>
              <w:rPr>
                <w:rFonts w:asciiTheme="minorHAnsi" w:hAnsiTheme="minorHAnsi" w:cs="Kalimati" w:hint="cs"/>
                <w:sz w:val="20"/>
                <w:cs/>
              </w:rPr>
              <w:t>दर्ता मिति</w:t>
            </w:r>
          </w:p>
        </w:tc>
        <w:tc>
          <w:tcPr>
            <w:tcW w:w="2126" w:type="dxa"/>
          </w:tcPr>
          <w:p w:rsidR="009D4234" w:rsidRDefault="009D4234" w:rsidP="00FA7CDF">
            <w:pPr>
              <w:jc w:val="center"/>
              <w:rPr>
                <w:rFonts w:asciiTheme="minorHAnsi" w:hAnsiTheme="minorHAnsi" w:cs="Kalimati"/>
                <w:sz w:val="20"/>
                <w:cs/>
              </w:rPr>
            </w:pPr>
            <w:r>
              <w:rPr>
                <w:rFonts w:asciiTheme="minorHAnsi" w:hAnsiTheme="minorHAnsi" w:cs="Kalimati" w:hint="cs"/>
                <w:sz w:val="20"/>
                <w:cs/>
              </w:rPr>
              <w:t>गुनासो उजुरीको प्रकृति</w:t>
            </w:r>
          </w:p>
        </w:tc>
        <w:tc>
          <w:tcPr>
            <w:tcW w:w="1479" w:type="dxa"/>
          </w:tcPr>
          <w:p w:rsidR="009D4234" w:rsidRDefault="009D4234" w:rsidP="00FA7CDF">
            <w:pPr>
              <w:jc w:val="center"/>
              <w:rPr>
                <w:rFonts w:asciiTheme="minorHAnsi" w:hAnsiTheme="minorHAnsi" w:cs="Kalimati"/>
                <w:sz w:val="20"/>
              </w:rPr>
            </w:pPr>
            <w:r>
              <w:rPr>
                <w:rFonts w:asciiTheme="minorHAnsi" w:hAnsiTheme="minorHAnsi" w:cs="Kalimati" w:hint="cs"/>
                <w:sz w:val="20"/>
                <w:cs/>
              </w:rPr>
              <w:t>संक्षिप्त व्यहोरा</w:t>
            </w:r>
          </w:p>
        </w:tc>
      </w:tr>
      <w:tr w:rsidR="009D4234" w:rsidTr="00FA7CDF">
        <w:trPr>
          <w:trHeight w:val="1967"/>
        </w:trPr>
        <w:tc>
          <w:tcPr>
            <w:tcW w:w="675" w:type="dxa"/>
          </w:tcPr>
          <w:p w:rsidR="009D4234" w:rsidRDefault="009D4234" w:rsidP="00FA7CDF">
            <w:pPr>
              <w:spacing w:before="100" w:beforeAutospacing="1" w:after="240"/>
              <w:jc w:val="center"/>
              <w:rPr>
                <w:rFonts w:asciiTheme="minorHAnsi" w:hAnsiTheme="minorHAnsi" w:cs="Kalimati"/>
                <w:sz w:val="20"/>
              </w:rPr>
            </w:pPr>
          </w:p>
        </w:tc>
        <w:tc>
          <w:tcPr>
            <w:tcW w:w="8567" w:type="dxa"/>
            <w:gridSpan w:val="4"/>
          </w:tcPr>
          <w:p w:rsidR="009D4234" w:rsidRDefault="009D4234" w:rsidP="00FA7CDF">
            <w:pPr>
              <w:spacing w:before="100" w:beforeAutospacing="1" w:after="240"/>
              <w:jc w:val="center"/>
              <w:rPr>
                <w:rFonts w:asciiTheme="minorHAnsi" w:hAnsiTheme="minorHAnsi" w:cs="Kalimati"/>
                <w:sz w:val="20"/>
              </w:rPr>
            </w:pPr>
          </w:p>
          <w:p w:rsidR="009D4234" w:rsidRPr="00726EA8" w:rsidRDefault="009D4234" w:rsidP="00FA7CDF">
            <w:pPr>
              <w:spacing w:before="100" w:beforeAutospacing="1" w:after="240"/>
              <w:jc w:val="center"/>
              <w:rPr>
                <w:rFonts w:asciiTheme="minorHAnsi" w:hAnsiTheme="minorHAnsi" w:cs="Kalimati"/>
                <w:b/>
                <w:bCs/>
                <w:sz w:val="20"/>
              </w:rPr>
            </w:pPr>
            <w:r w:rsidRPr="00726EA8">
              <w:rPr>
                <w:rFonts w:asciiTheme="minorHAnsi" w:hAnsiTheme="minorHAnsi" w:cs="Kalimati" w:hint="cs"/>
                <w:b/>
                <w:bCs/>
                <w:sz w:val="24"/>
                <w:szCs w:val="24"/>
                <w:cs/>
              </w:rPr>
              <w:t>उजुरी तथा गुनासो प्राप्त नभएको</w:t>
            </w:r>
          </w:p>
        </w:tc>
      </w:tr>
    </w:tbl>
    <w:p w:rsidR="00624A24" w:rsidRDefault="00624A24" w:rsidP="00624A24">
      <w:pPr>
        <w:spacing w:after="0"/>
        <w:rPr>
          <w:rFonts w:cs="Kalimati"/>
        </w:rPr>
      </w:pPr>
    </w:p>
    <w:p w:rsidR="00624A24" w:rsidRDefault="00624A24" w:rsidP="00B73AEF">
      <w:pPr>
        <w:tabs>
          <w:tab w:val="left" w:pos="720"/>
          <w:tab w:val="left" w:pos="810"/>
        </w:tabs>
        <w:spacing w:after="0"/>
        <w:ind w:left="-90"/>
        <w:rPr>
          <w:rFonts w:cs="Kalimati"/>
          <w:sz w:val="24"/>
          <w:szCs w:val="24"/>
          <w:cs/>
        </w:rPr>
      </w:pPr>
    </w:p>
    <w:p w:rsidR="00624A24" w:rsidRPr="00624A24" w:rsidRDefault="00624A24" w:rsidP="00624A24">
      <w:pPr>
        <w:rPr>
          <w:rFonts w:cs="Kalimati"/>
          <w:sz w:val="24"/>
          <w:szCs w:val="24"/>
          <w:cs/>
        </w:rPr>
      </w:pPr>
    </w:p>
    <w:p w:rsidR="00624A24" w:rsidRDefault="00624A24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624A24">
      <w:pPr>
        <w:jc w:val="right"/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sz w:val="24"/>
          <w:szCs w:val="24"/>
        </w:rPr>
      </w:pPr>
    </w:p>
    <w:p w:rsidR="007E4871" w:rsidRDefault="007E4871" w:rsidP="007E4871">
      <w:pPr>
        <w:rPr>
          <w:rFonts w:cs="Kalimati"/>
          <w:b/>
          <w:bCs/>
          <w:sz w:val="28"/>
          <w:szCs w:val="28"/>
        </w:rPr>
      </w:pPr>
      <w:r w:rsidRPr="007E4871">
        <w:rPr>
          <w:rFonts w:cs="Kalimati" w:hint="cs"/>
          <w:b/>
          <w:bCs/>
          <w:sz w:val="28"/>
          <w:szCs w:val="28"/>
          <w:cs/>
        </w:rPr>
        <w:lastRenderedPageBreak/>
        <w:t xml:space="preserve">कार्यक्रम संचालन भएका </w:t>
      </w:r>
      <w:r w:rsidR="00D93678">
        <w:rPr>
          <w:rFonts w:cs="Kalimati" w:hint="cs"/>
          <w:b/>
          <w:bCs/>
          <w:sz w:val="28"/>
          <w:szCs w:val="28"/>
          <w:cs/>
        </w:rPr>
        <w:t>कृषक समुह</w:t>
      </w:r>
      <w:r w:rsidRPr="007E4871">
        <w:rPr>
          <w:rFonts w:cs="Kalimati" w:hint="cs"/>
          <w:b/>
          <w:bCs/>
          <w:sz w:val="28"/>
          <w:szCs w:val="28"/>
          <w:cs/>
        </w:rPr>
        <w:t>को विवरणः-</w:t>
      </w:r>
    </w:p>
    <w:tbl>
      <w:tblPr>
        <w:tblStyle w:val="TableGrid"/>
        <w:tblpPr w:leftFromText="180" w:rightFromText="180" w:vertAnchor="page" w:horzAnchor="margin" w:tblpY="1726"/>
        <w:tblW w:w="0" w:type="auto"/>
        <w:tblLook w:val="04A0"/>
      </w:tblPr>
      <w:tblGrid>
        <w:gridCol w:w="877"/>
        <w:gridCol w:w="3342"/>
        <w:gridCol w:w="2430"/>
        <w:gridCol w:w="2970"/>
      </w:tblGrid>
      <w:tr w:rsidR="00FA7CDF" w:rsidRPr="00552195" w:rsidTr="00FA7CDF">
        <w:tc>
          <w:tcPr>
            <w:tcW w:w="793" w:type="dxa"/>
          </w:tcPr>
          <w:p w:rsidR="00FA7CDF" w:rsidRPr="00CA10C4" w:rsidRDefault="00FA7CDF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qm=;=</w:t>
            </w:r>
          </w:p>
        </w:tc>
        <w:tc>
          <w:tcPr>
            <w:tcW w:w="3342" w:type="dxa"/>
          </w:tcPr>
          <w:p w:rsidR="00FA7CDF" w:rsidRPr="00CA10C4" w:rsidRDefault="00FA7CDF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;d'xsf] gfd</w:t>
            </w:r>
          </w:p>
        </w:tc>
        <w:tc>
          <w:tcPr>
            <w:tcW w:w="2430" w:type="dxa"/>
          </w:tcPr>
          <w:p w:rsidR="00FA7CDF" w:rsidRPr="00CA10C4" w:rsidRDefault="00FA7CDF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&amp;]ufgf</w:t>
            </w:r>
          </w:p>
        </w:tc>
        <w:tc>
          <w:tcPr>
            <w:tcW w:w="2970" w:type="dxa"/>
          </w:tcPr>
          <w:p w:rsidR="00FA7CDF" w:rsidRPr="00CA10C4" w:rsidRDefault="00FA7CDF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sfo{qmd ;+rfng ldlt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k|ultlzn afv|f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/fdw'gL g=kf=4, ;'g;/L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2076.3.13 b]lv 16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j/fxIf]q s[lif ;xsf/L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j/fx g=kf=8,;'g;/L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17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3=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zflGt afv|f kfns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/fdw'gL g=kf=7, ;'g;/L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17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4=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a;Gt¥t'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j/fx g=kf=2,;'g;/L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2076.3.19 b]lv 22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5=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;'g;/L pBdlzn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j/fx g=kf=8,;'g;/L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2076.3.19 b]lv 22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6=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a'$zfGtL Joj;flos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a'$zfGtL uf=kf= emfkf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2076.3.19 b]lv 22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7=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rf}lj;]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rf}la;] uf=kf= 8, wgs'^f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2076.3.5 b]lv 9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8=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efunk'/ ;d[$ afv|f kfng s[ifs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j]nsf g=kf= 2, pbok'/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18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9=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*'d|fxf dlxnf afv|f kfns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/fdw'gL g=kf= 9, ;'g;/L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17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10=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/fdw'gL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/fdw'gL g=kf= 8, ;'g;/L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17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11=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;fUdf afv|f kfns s[ifs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n]^f± g=kf= 1, df]/±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17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12=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a]nsf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j]nsf g=kf=8, pbok'/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2076.3.13 b]lv 16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13=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d}gfd}gL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j]nsf g=kf= 7, pbok'/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2076.3.17 b]lv 20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14=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%y/ hf]/kfl^ afv|f kfng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%y/ hf]/kfl^ uf=kf=4, wgs'</w:t>
            </w:r>
            <w:r>
              <w:rPr>
                <w:rFonts w:ascii="PCS NEPALI" w:hAnsi="PCS NEPALI"/>
                <w:sz w:val="20"/>
              </w:rPr>
              <w:t>^f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17 ut] ;Dd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15=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of±jf/s afv|fkfns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of±jf/s uf=kf=3, kfrFy/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2076.3.12 b]lv 15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16=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k|ultlzn afv|f kfng s[ifs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of±jf/s uf=kf= kfrFy/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2076.3.13 b]lv 16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17=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;Nn]/L afv|f kfns s[ifs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lxlnxf± uf=kf=7 kfrFy/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2076.3.9 b]lv 12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18=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&gt;L k"lj{ df]/u+ jfv|f kfns s[ifs ;d'x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ky/L zlgZr/] g=kf= 2 df]/±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17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19=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 xml:space="preserve">&gt;L ;'Gb/ afv|f kfns s[if ;d'x </w:t>
            </w:r>
          </w:p>
        </w:tc>
        <w:tc>
          <w:tcPr>
            <w:tcW w:w="243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;'Gb/ x/}rf g=kf=8 df]/±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2076.3.14 b]lv 18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Ps/ft] afv|f kfns s[ifs ;d'x</w:t>
            </w:r>
          </w:p>
        </w:tc>
        <w:tc>
          <w:tcPr>
            <w:tcW w:w="2430" w:type="dxa"/>
          </w:tcPr>
          <w:p w:rsidR="00FA7CDF" w:rsidRPr="007F0CBE" w:rsidRDefault="00FA7CDF" w:rsidP="00FA7CDF">
            <w:pPr>
              <w:rPr>
                <w:rFonts w:ascii="PCS NEPALI" w:hAnsi="PCS NEPALI" w:cs="Kalimati"/>
                <w:sz w:val="20"/>
                <w:rtl/>
                <w:cs/>
              </w:rPr>
            </w:pPr>
            <w:r w:rsidRPr="007F0CBE">
              <w:rPr>
                <w:rFonts w:ascii="PCS NEPALI" w:hAnsi="PCS NEPALI" w:cs="Kalimati" w:hint="cs"/>
                <w:sz w:val="20"/>
                <w:cs/>
              </w:rPr>
              <w:t>रोङ गा.पा.</w:t>
            </w:r>
            <w:r>
              <w:rPr>
                <w:rFonts w:ascii="PCS NEPALI" w:hAnsi="PCS NEPALI" w:cs="Kalimati" w:hint="cs"/>
                <w:sz w:val="20"/>
                <w:cs/>
              </w:rPr>
              <w:t>2, इलाम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2076.3.15 b]lv 17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21=</w:t>
            </w:r>
          </w:p>
        </w:tc>
        <w:tc>
          <w:tcPr>
            <w:tcW w:w="3342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abfd^f/ afv|f kfns s[ifs ;d'x</w:t>
            </w:r>
          </w:p>
        </w:tc>
        <w:tc>
          <w:tcPr>
            <w:tcW w:w="2430" w:type="dxa"/>
          </w:tcPr>
          <w:p w:rsidR="00FA7CDF" w:rsidRPr="007F0CBE" w:rsidRDefault="00FA7CDF" w:rsidP="00FA7CDF">
            <w:pPr>
              <w:rPr>
                <w:rFonts w:ascii="PCS NEPALI" w:hAnsi="PCS NEPALI" w:cs="Kalimati"/>
                <w:sz w:val="20"/>
                <w:rtl/>
                <w:cs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रोङ गा.पा.2, इलाम</w:t>
            </w:r>
          </w:p>
        </w:tc>
        <w:tc>
          <w:tcPr>
            <w:tcW w:w="2970" w:type="dxa"/>
          </w:tcPr>
          <w:p w:rsidR="00FA7CDF" w:rsidRPr="00552195" w:rsidRDefault="00FA7CDF" w:rsidP="00FA7CDF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2076.3.12 b]lv 14 ut] ;Ddf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22</w:t>
            </w:r>
          </w:p>
        </w:tc>
        <w:tc>
          <w:tcPr>
            <w:tcW w:w="3342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देवानगढी बाख्रापालन समुह</w:t>
            </w:r>
          </w:p>
        </w:tc>
        <w:tc>
          <w:tcPr>
            <w:tcW w:w="2430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रोङ गा.पा.४, इलाम</w:t>
            </w:r>
          </w:p>
        </w:tc>
        <w:tc>
          <w:tcPr>
            <w:tcW w:w="2970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2075।10।29 देखि 2075।11।3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23</w:t>
            </w:r>
          </w:p>
        </w:tc>
        <w:tc>
          <w:tcPr>
            <w:tcW w:w="3342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चानुवाँ बाख्रा पालन समुह</w:t>
            </w:r>
          </w:p>
        </w:tc>
        <w:tc>
          <w:tcPr>
            <w:tcW w:w="2430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महालक्ष्मी न.पा.४, धनकुटा</w:t>
            </w:r>
          </w:p>
        </w:tc>
        <w:tc>
          <w:tcPr>
            <w:tcW w:w="2970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2075।11।12 देखि 2075।11।15</w:t>
            </w:r>
          </w:p>
        </w:tc>
      </w:tr>
      <w:tr w:rsidR="00FA7CDF" w:rsidRPr="00552195" w:rsidTr="00FA7CDF">
        <w:tc>
          <w:tcPr>
            <w:tcW w:w="793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24</w:t>
            </w:r>
          </w:p>
        </w:tc>
        <w:tc>
          <w:tcPr>
            <w:tcW w:w="3342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लेटाङ्ग बाख्रापालन समुह</w:t>
            </w:r>
          </w:p>
        </w:tc>
        <w:tc>
          <w:tcPr>
            <w:tcW w:w="2430" w:type="dxa"/>
          </w:tcPr>
          <w:p w:rsidR="00FA7CDF" w:rsidRPr="009122B3" w:rsidRDefault="00FA7CDF" w:rsidP="00FA7CDF">
            <w:pPr>
              <w:rPr>
                <w:rFonts w:ascii="PCS NEPALI" w:hAnsi="PCS NEPALI" w:cs="Kalimati"/>
                <w:sz w:val="20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लेटाङ्ग न.पा. मोरङ्ग</w:t>
            </w:r>
          </w:p>
        </w:tc>
        <w:tc>
          <w:tcPr>
            <w:tcW w:w="2970" w:type="dxa"/>
          </w:tcPr>
          <w:p w:rsidR="00FA7CDF" w:rsidRPr="00DC43C7" w:rsidRDefault="00FA7CDF" w:rsidP="00FA7CDF">
            <w:pPr>
              <w:rPr>
                <w:rFonts w:ascii="PCS NEPALI" w:hAnsi="PCS NEPALI" w:cs="Kalimati"/>
                <w:sz w:val="14"/>
                <w:szCs w:val="14"/>
              </w:rPr>
            </w:pPr>
            <w:r>
              <w:rPr>
                <w:rFonts w:ascii="PCS NEPALI" w:hAnsi="PCS NEPALI" w:cs="Kalimati" w:hint="cs"/>
                <w:sz w:val="20"/>
                <w:cs/>
              </w:rPr>
              <w:t>2076।3।1 देखि 2076।3।4</w:t>
            </w:r>
          </w:p>
        </w:tc>
      </w:tr>
    </w:tbl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CA10C4" w:rsidRDefault="00CA10C4" w:rsidP="00CA10C4">
      <w:pPr>
        <w:rPr>
          <w:rFonts w:cs="Kalimati"/>
          <w:b/>
          <w:bCs/>
          <w:sz w:val="28"/>
          <w:szCs w:val="28"/>
        </w:rPr>
      </w:pPr>
      <w:r w:rsidRPr="007E4871">
        <w:rPr>
          <w:rFonts w:cs="Kalimati" w:hint="cs"/>
          <w:b/>
          <w:bCs/>
          <w:sz w:val="28"/>
          <w:szCs w:val="28"/>
          <w:cs/>
        </w:rPr>
        <w:t xml:space="preserve">कार्यक्रम संचालन भएका </w:t>
      </w:r>
      <w:r>
        <w:rPr>
          <w:rFonts w:cs="Kalimati" w:hint="cs"/>
          <w:b/>
          <w:bCs/>
          <w:sz w:val="28"/>
          <w:szCs w:val="28"/>
          <w:cs/>
        </w:rPr>
        <w:t xml:space="preserve">कृषक </w:t>
      </w:r>
      <w:r w:rsidRPr="007E4871">
        <w:rPr>
          <w:rFonts w:cs="Kalimati" w:hint="cs"/>
          <w:b/>
          <w:bCs/>
          <w:sz w:val="28"/>
          <w:szCs w:val="28"/>
          <w:cs/>
        </w:rPr>
        <w:t>समुह तथा सहकारीको विवरणः-</w:t>
      </w:r>
    </w:p>
    <w:p w:rsidR="00D93678" w:rsidRDefault="00D93678" w:rsidP="007E4871">
      <w:pPr>
        <w:rPr>
          <w:rFonts w:cs="Kalimati"/>
          <w:b/>
          <w:bCs/>
          <w:sz w:val="28"/>
          <w:szCs w:val="28"/>
        </w:rPr>
      </w:pPr>
    </w:p>
    <w:p w:rsidR="00D93678" w:rsidRDefault="00D93678" w:rsidP="007E4871">
      <w:pPr>
        <w:rPr>
          <w:rFonts w:cs="Kalimati"/>
          <w:b/>
          <w:bCs/>
          <w:sz w:val="28"/>
          <w:szCs w:val="28"/>
        </w:rPr>
      </w:pPr>
    </w:p>
    <w:tbl>
      <w:tblPr>
        <w:tblStyle w:val="TableGrid"/>
        <w:tblpPr w:leftFromText="180" w:rightFromText="180" w:vertAnchor="page" w:horzAnchor="margin" w:tblpY="1936"/>
        <w:tblW w:w="0" w:type="auto"/>
        <w:tblLook w:val="04A0"/>
      </w:tblPr>
      <w:tblGrid>
        <w:gridCol w:w="877"/>
        <w:gridCol w:w="2832"/>
        <w:gridCol w:w="2700"/>
        <w:gridCol w:w="3150"/>
      </w:tblGrid>
      <w:tr w:rsidR="00D93678" w:rsidRPr="00552195" w:rsidTr="00D93678">
        <w:trPr>
          <w:trHeight w:val="530"/>
        </w:trPr>
        <w:tc>
          <w:tcPr>
            <w:tcW w:w="763" w:type="dxa"/>
          </w:tcPr>
          <w:p w:rsidR="00D93678" w:rsidRPr="00CA10C4" w:rsidRDefault="00D93678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qm=;=</w:t>
            </w:r>
          </w:p>
        </w:tc>
        <w:tc>
          <w:tcPr>
            <w:tcW w:w="2832" w:type="dxa"/>
          </w:tcPr>
          <w:p w:rsidR="00D93678" w:rsidRPr="00CA10C4" w:rsidRDefault="00D93678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;d'xsf] gfd</w:t>
            </w:r>
          </w:p>
        </w:tc>
        <w:tc>
          <w:tcPr>
            <w:tcW w:w="2700" w:type="dxa"/>
          </w:tcPr>
          <w:p w:rsidR="00D93678" w:rsidRPr="00CA10C4" w:rsidRDefault="00D93678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&amp;]ufgf</w:t>
            </w:r>
          </w:p>
        </w:tc>
        <w:tc>
          <w:tcPr>
            <w:tcW w:w="3150" w:type="dxa"/>
          </w:tcPr>
          <w:p w:rsidR="00D93678" w:rsidRPr="00CA10C4" w:rsidRDefault="00D93678" w:rsidP="00CA10C4">
            <w:pPr>
              <w:jc w:val="center"/>
              <w:rPr>
                <w:rFonts w:ascii="PCS NEPALI" w:hAnsi="PCS NEPALI"/>
                <w:b/>
                <w:bCs/>
                <w:szCs w:val="22"/>
              </w:rPr>
            </w:pPr>
            <w:r w:rsidRPr="00CA10C4">
              <w:rPr>
                <w:rFonts w:ascii="PCS NEPALI" w:hAnsi="PCS NEPALI"/>
                <w:b/>
                <w:bCs/>
                <w:szCs w:val="22"/>
              </w:rPr>
              <w:t>sfo{qmd ;+rfng ldlt</w:t>
            </w:r>
          </w:p>
        </w:tc>
      </w:tr>
      <w:tr w:rsidR="00D93678" w:rsidRPr="00552195" w:rsidTr="00D93678">
        <w:tc>
          <w:tcPr>
            <w:tcW w:w="763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1=</w:t>
            </w:r>
          </w:p>
        </w:tc>
        <w:tc>
          <w:tcPr>
            <w:tcW w:w="2832" w:type="dxa"/>
          </w:tcPr>
          <w:p w:rsidR="00D93678" w:rsidRPr="005B7D5A" w:rsidRDefault="00D93678" w:rsidP="00BB44FE">
            <w:pPr>
              <w:rPr>
                <w:rFonts w:ascii="PCS NEPALI" w:hAnsi="PCS NEPALI"/>
                <w:sz w:val="28"/>
                <w:szCs w:val="32"/>
              </w:rPr>
            </w:pPr>
            <w:r w:rsidRPr="005B7D5A">
              <w:rPr>
                <w:rFonts w:ascii="Preeti" w:hAnsi="Preeti"/>
                <w:sz w:val="28"/>
                <w:szCs w:val="32"/>
              </w:rPr>
              <w:t>&gt;L hgsNof0f b'Uw pTkfbs ;xsf/L ;+:yf ln=</w:t>
            </w:r>
          </w:p>
        </w:tc>
        <w:tc>
          <w:tcPr>
            <w:tcW w:w="2700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lqo'uf g=kf= pbok'/</w:t>
            </w:r>
          </w:p>
        </w:tc>
        <w:tc>
          <w:tcPr>
            <w:tcW w:w="3150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2076.03.8 b]lv 11  ut] ;Dd</w:t>
            </w:r>
          </w:p>
        </w:tc>
      </w:tr>
      <w:tr w:rsidR="00D93678" w:rsidRPr="00552195" w:rsidTr="00D93678">
        <w:tc>
          <w:tcPr>
            <w:tcW w:w="763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2=</w:t>
            </w:r>
          </w:p>
        </w:tc>
        <w:tc>
          <w:tcPr>
            <w:tcW w:w="2832" w:type="dxa"/>
          </w:tcPr>
          <w:p w:rsidR="00D93678" w:rsidRPr="005B7D5A" w:rsidRDefault="00D93678" w:rsidP="00BB44FE">
            <w:pPr>
              <w:rPr>
                <w:rFonts w:ascii="PCS NEPALI" w:hAnsi="PCS NEPALI"/>
                <w:sz w:val="28"/>
                <w:szCs w:val="32"/>
              </w:rPr>
            </w:pPr>
            <w:r w:rsidRPr="005B7D5A">
              <w:rPr>
                <w:rFonts w:ascii="Preeti" w:hAnsi="Preeti"/>
                <w:sz w:val="28"/>
                <w:szCs w:val="32"/>
              </w:rPr>
              <w:t>&gt;L ;'ljwf b'Uw pTkfbs s[ifs ;d'x Og?jf–^,</w:t>
            </w:r>
          </w:p>
        </w:tc>
        <w:tc>
          <w:tcPr>
            <w:tcW w:w="2700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Og?jf g=kf= ;'g;/L</w:t>
            </w:r>
          </w:p>
        </w:tc>
        <w:tc>
          <w:tcPr>
            <w:tcW w:w="3150" w:type="dxa"/>
          </w:tcPr>
          <w:p w:rsidR="00D93678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2076.03.14 b]lv 17</w:t>
            </w:r>
          </w:p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ut] ;Dd</w:t>
            </w:r>
          </w:p>
        </w:tc>
      </w:tr>
      <w:tr w:rsidR="00D93678" w:rsidRPr="00552195" w:rsidTr="00D93678">
        <w:tc>
          <w:tcPr>
            <w:tcW w:w="763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3=</w:t>
            </w:r>
          </w:p>
        </w:tc>
        <w:tc>
          <w:tcPr>
            <w:tcW w:w="2832" w:type="dxa"/>
          </w:tcPr>
          <w:p w:rsidR="00D93678" w:rsidRPr="00415753" w:rsidRDefault="00D93678" w:rsidP="00BB44FE">
            <w:pPr>
              <w:rPr>
                <w:rFonts w:ascii="PCS NEPALI" w:hAnsi="PCS NEPALI"/>
                <w:sz w:val="28"/>
                <w:szCs w:val="32"/>
              </w:rPr>
            </w:pPr>
            <w:r w:rsidRPr="00415753">
              <w:rPr>
                <w:rFonts w:ascii="Preeti" w:hAnsi="Preeti"/>
                <w:sz w:val="28"/>
                <w:szCs w:val="32"/>
              </w:rPr>
              <w:t>&gt;L rf}la;] b'Uw pTkfbs ;xsf/L ;+:yf ln=</w:t>
            </w:r>
          </w:p>
        </w:tc>
        <w:tc>
          <w:tcPr>
            <w:tcW w:w="2700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reeti" w:hAnsi="Preeti"/>
                <w:sz w:val="32"/>
                <w:szCs w:val="36"/>
              </w:rPr>
              <w:t>rf}lj;] uf=kf= *, wgs'6f</w:t>
            </w:r>
          </w:p>
        </w:tc>
        <w:tc>
          <w:tcPr>
            <w:tcW w:w="3150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2076.03.17 b]lv 20 ut] ;Dd</w:t>
            </w:r>
          </w:p>
        </w:tc>
      </w:tr>
      <w:tr w:rsidR="00D93678" w:rsidRPr="00552195" w:rsidTr="00D93678">
        <w:tc>
          <w:tcPr>
            <w:tcW w:w="763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4=</w:t>
            </w:r>
          </w:p>
        </w:tc>
        <w:tc>
          <w:tcPr>
            <w:tcW w:w="2832" w:type="dxa"/>
          </w:tcPr>
          <w:p w:rsidR="00D93678" w:rsidRPr="005B7D5A" w:rsidRDefault="00D93678" w:rsidP="00BB44FE">
            <w:pPr>
              <w:rPr>
                <w:rFonts w:ascii="PCS NEPALI" w:hAnsi="PCS NEPALI"/>
                <w:sz w:val="28"/>
                <w:szCs w:val="32"/>
              </w:rPr>
            </w:pPr>
            <w:r w:rsidRPr="005B7D5A">
              <w:rPr>
                <w:rFonts w:ascii="Preeti" w:hAnsi="Preeti"/>
                <w:sz w:val="28"/>
                <w:szCs w:val="32"/>
              </w:rPr>
              <w:t>&gt;L cfsif{s b'Uw pTkfbs tyf Joj:yfkg ;d'x</w:t>
            </w:r>
          </w:p>
        </w:tc>
        <w:tc>
          <w:tcPr>
            <w:tcW w:w="2700" w:type="dxa"/>
          </w:tcPr>
          <w:p w:rsidR="00D93678" w:rsidRPr="005B7D5A" w:rsidRDefault="00D93678" w:rsidP="00BB44FE">
            <w:pPr>
              <w:rPr>
                <w:rFonts w:ascii="PCS NEPALI" w:hAnsi="PCS NEPALI"/>
                <w:sz w:val="28"/>
                <w:szCs w:val="32"/>
              </w:rPr>
            </w:pPr>
            <w:r w:rsidRPr="005B7D5A">
              <w:rPr>
                <w:rFonts w:ascii="Preeti" w:hAnsi="Preeti"/>
                <w:sz w:val="28"/>
                <w:szCs w:val="32"/>
              </w:rPr>
              <w:t>/fdw'gL g=kf= *, ;'g;/L</w:t>
            </w:r>
          </w:p>
        </w:tc>
        <w:tc>
          <w:tcPr>
            <w:tcW w:w="3150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2076.03.10 b]lv 13 ut] ;Dd</w:t>
            </w:r>
          </w:p>
        </w:tc>
      </w:tr>
      <w:tr w:rsidR="00D93678" w:rsidRPr="00552195" w:rsidTr="00D93678">
        <w:tc>
          <w:tcPr>
            <w:tcW w:w="763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 w:rsidRPr="00552195">
              <w:rPr>
                <w:rFonts w:ascii="PCS NEPALI" w:hAnsi="PCS NEPALI"/>
                <w:sz w:val="20"/>
              </w:rPr>
              <w:t>5=</w:t>
            </w:r>
          </w:p>
        </w:tc>
        <w:tc>
          <w:tcPr>
            <w:tcW w:w="2832" w:type="dxa"/>
          </w:tcPr>
          <w:p w:rsidR="00D93678" w:rsidRPr="00415753" w:rsidRDefault="00D93678" w:rsidP="00BB44FE">
            <w:pPr>
              <w:rPr>
                <w:rFonts w:ascii="PCS NEPALI" w:hAnsi="PCS NEPALI"/>
                <w:sz w:val="28"/>
                <w:szCs w:val="32"/>
              </w:rPr>
            </w:pPr>
            <w:r w:rsidRPr="00415753">
              <w:rPr>
                <w:rFonts w:ascii="Preeti" w:hAnsi="Preeti"/>
                <w:sz w:val="28"/>
                <w:szCs w:val="32"/>
              </w:rPr>
              <w:t>&gt;L l;4afaf b'Uw pTkfbs ;xsf/L ;+:yf ln=</w:t>
            </w:r>
          </w:p>
        </w:tc>
        <w:tc>
          <w:tcPr>
            <w:tcW w:w="2700" w:type="dxa"/>
          </w:tcPr>
          <w:p w:rsidR="00D93678" w:rsidRPr="000F678C" w:rsidRDefault="00D93678" w:rsidP="00BB44FE">
            <w:pPr>
              <w:rPr>
                <w:rFonts w:ascii="PCS NEPALI" w:hAnsi="PCS NEPALI"/>
                <w:sz w:val="28"/>
                <w:szCs w:val="32"/>
              </w:rPr>
            </w:pPr>
            <w:r w:rsidRPr="000F678C">
              <w:rPr>
                <w:rFonts w:ascii="Preeti" w:hAnsi="Preeti"/>
                <w:sz w:val="28"/>
                <w:szCs w:val="32"/>
              </w:rPr>
              <w:t>;'of]{bo g=kf=* sGod Onfd</w:t>
            </w:r>
          </w:p>
        </w:tc>
        <w:tc>
          <w:tcPr>
            <w:tcW w:w="3150" w:type="dxa"/>
          </w:tcPr>
          <w:p w:rsidR="00D93678" w:rsidRPr="00552195" w:rsidRDefault="00D93678" w:rsidP="00BB44FE">
            <w:pPr>
              <w:rPr>
                <w:rFonts w:ascii="PCS NEPALI" w:hAnsi="PCS NEPALI"/>
                <w:sz w:val="20"/>
              </w:rPr>
            </w:pPr>
            <w:r>
              <w:rPr>
                <w:rFonts w:ascii="PCS NEPALI" w:hAnsi="PCS NEPALI"/>
                <w:sz w:val="20"/>
              </w:rPr>
              <w:t>2076.03.3  b]lv 6 ut] ;Dd</w:t>
            </w:r>
          </w:p>
        </w:tc>
      </w:tr>
      <w:tr w:rsidR="00D93678" w:rsidRPr="00552195" w:rsidTr="00D93678">
        <w:tc>
          <w:tcPr>
            <w:tcW w:w="763" w:type="dxa"/>
          </w:tcPr>
          <w:p w:rsidR="00D93678" w:rsidRPr="009122B3" w:rsidRDefault="00D93678" w:rsidP="00BB44FE">
            <w:pPr>
              <w:rPr>
                <w:rFonts w:ascii="PCS NEPALI" w:hAnsi="PCS NEPALI"/>
                <w:sz w:val="20"/>
                <w:cs/>
              </w:rPr>
            </w:pPr>
            <w:r w:rsidRPr="009122B3">
              <w:rPr>
                <w:rFonts w:ascii="PCS NEPALI" w:hAnsi="PCS NEPALI" w:hint="cs"/>
                <w:sz w:val="20"/>
                <w:cs/>
              </w:rPr>
              <w:t>६</w:t>
            </w:r>
          </w:p>
        </w:tc>
        <w:tc>
          <w:tcPr>
            <w:tcW w:w="2832" w:type="dxa"/>
          </w:tcPr>
          <w:p w:rsidR="00D93678" w:rsidRPr="009122B3" w:rsidRDefault="00D93678" w:rsidP="00BB44FE">
            <w:pPr>
              <w:rPr>
                <w:rFonts w:ascii="Preeti" w:hAnsi="Preeti" w:cs="Kalimati"/>
                <w:sz w:val="20"/>
              </w:rPr>
            </w:pPr>
            <w:r>
              <w:rPr>
                <w:rFonts w:ascii="Preeti" w:hAnsi="Preeti" w:cs="Kalimati" w:hint="cs"/>
                <w:sz w:val="20"/>
                <w:cs/>
              </w:rPr>
              <w:t>प्रगति दुग्ध उत्पादक सहकारी संस्था</w:t>
            </w:r>
          </w:p>
        </w:tc>
        <w:tc>
          <w:tcPr>
            <w:tcW w:w="2700" w:type="dxa"/>
          </w:tcPr>
          <w:p w:rsidR="00D93678" w:rsidRPr="009122B3" w:rsidRDefault="00D93678" w:rsidP="00BB44FE">
            <w:pPr>
              <w:rPr>
                <w:rFonts w:ascii="Preeti" w:hAnsi="Preeti" w:cs="Kalimati"/>
                <w:sz w:val="20"/>
              </w:rPr>
            </w:pPr>
            <w:r w:rsidRPr="009122B3">
              <w:rPr>
                <w:rFonts w:ascii="Preeti" w:hAnsi="Preeti" w:cs="Kalimati" w:hint="cs"/>
                <w:cs/>
              </w:rPr>
              <w:t>सुर्योदय न.पा.७ गोगने, इलाम</w:t>
            </w:r>
          </w:p>
        </w:tc>
        <w:tc>
          <w:tcPr>
            <w:tcW w:w="3150" w:type="dxa"/>
          </w:tcPr>
          <w:p w:rsidR="00D93678" w:rsidRPr="009122B3" w:rsidRDefault="00D93678" w:rsidP="00BB44FE">
            <w:pPr>
              <w:rPr>
                <w:rFonts w:ascii="Preeti" w:hAnsi="Preeti" w:cs="Kalimati"/>
                <w:sz w:val="20"/>
              </w:rPr>
            </w:pPr>
            <w:r>
              <w:rPr>
                <w:rFonts w:ascii="Preeti" w:hAnsi="Preeti" w:cs="Kalimati" w:hint="cs"/>
                <w:sz w:val="20"/>
                <w:cs/>
              </w:rPr>
              <w:t>2075।10।23 देखि 27 गते सम्म ।</w:t>
            </w:r>
          </w:p>
        </w:tc>
      </w:tr>
    </w:tbl>
    <w:p w:rsidR="00D93678" w:rsidRDefault="00D93678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F5C0C" w:rsidP="007E4871">
      <w:pPr>
        <w:rPr>
          <w:rFonts w:cs="Kalimati"/>
          <w:b/>
          <w:bCs/>
          <w:sz w:val="28"/>
          <w:szCs w:val="28"/>
        </w:rPr>
      </w:pPr>
      <w:r>
        <w:rPr>
          <w:rFonts w:cs="Kalimati"/>
          <w:b/>
          <w:bCs/>
          <w:noProof/>
          <w:sz w:val="28"/>
          <w:szCs w:val="28"/>
        </w:rPr>
        <w:lastRenderedPageBreak/>
        <w:pict>
          <v:rect id="Title 1" o:spid="_x0000_s1073" style="position:absolute;margin-left:-41.25pt;margin-top:2.25pt;width:540.75pt;height:72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" filled="f" stroked="f">
            <v:path arrowok="t"/>
            <o:lock v:ext="edit" grouping="t"/>
            <v:textbox>
              <w:txbxContent>
                <w:p w:rsidR="00B023AD" w:rsidRPr="00AA1DF6" w:rsidRDefault="00B023AD" w:rsidP="00AA1DF6">
                  <w:pPr>
                    <w:pStyle w:val="NormalWeb"/>
                    <w:spacing w:before="0" w:beforeAutospacing="0" w:after="0" w:afterAutospacing="0" w:line="216" w:lineRule="auto"/>
                    <w:jc w:val="center"/>
                    <w:rPr>
                      <w:sz w:val="14"/>
                      <w:szCs w:val="14"/>
                    </w:rPr>
                  </w:pPr>
                  <w:r w:rsidRPr="00AA1DF6">
                    <w:rPr>
                      <w:rFonts w:asciiTheme="majorHAnsi" w:eastAsiaTheme="majorEastAsia" w:cs="Kalimati" w:hint="cs"/>
                      <w:kern w:val="24"/>
                      <w:sz w:val="40"/>
                      <w:szCs w:val="40"/>
                      <w:cs/>
                    </w:rPr>
                    <w:t>वार्षिक विनियोजित बजेट</w:t>
                  </w:r>
                  <w:r w:rsidRPr="00AA1DF6">
                    <w:rPr>
                      <w:rFonts w:asciiTheme="majorHAnsi" w:eastAsiaTheme="majorEastAsia" w:cs="Kalimati" w:hint="cs"/>
                      <w:kern w:val="24"/>
                      <w:sz w:val="40"/>
                      <w:szCs w:val="40"/>
                      <w:cs/>
                    </w:rPr>
                    <w:br/>
                    <w:t>२०७५/०७६</w:t>
                  </w:r>
                </w:p>
              </w:txbxContent>
            </v:textbox>
          </v:rect>
        </w:pict>
      </w: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tbl>
      <w:tblPr>
        <w:tblW w:w="5000" w:type="pct"/>
        <w:shd w:val="clear" w:color="auto" w:fill="BDD6EE" w:themeFill="accent1" w:themeFillTint="66"/>
        <w:tblCellMar>
          <w:left w:w="0" w:type="dxa"/>
          <w:right w:w="0" w:type="dxa"/>
        </w:tblCellMar>
        <w:tblLook w:val="0600"/>
      </w:tblPr>
      <w:tblGrid>
        <w:gridCol w:w="1260"/>
        <w:gridCol w:w="3796"/>
        <w:gridCol w:w="1897"/>
        <w:gridCol w:w="1265"/>
        <w:gridCol w:w="1561"/>
      </w:tblGrid>
      <w:tr w:rsidR="00AA1DF6" w:rsidRPr="00AA1DF6" w:rsidTr="00177F0D">
        <w:trPr>
          <w:trHeight w:val="830"/>
        </w:trPr>
        <w:tc>
          <w:tcPr>
            <w:tcW w:w="644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AA1DF6">
              <w:rPr>
                <w:rFonts w:cs="Kalimati" w:hint="cs"/>
                <w:b/>
                <w:bCs/>
                <w:sz w:val="28"/>
                <w:szCs w:val="28"/>
                <w:cs/>
              </w:rPr>
              <w:t>ब.उ.शि.नं</w:t>
            </w:r>
            <w:r w:rsidRPr="00AA1DF6">
              <w:rPr>
                <w:rFonts w:cs="Kalimati"/>
                <w:b/>
                <w:bCs/>
                <w:sz w:val="28"/>
                <w:szCs w:val="28"/>
                <w:cs/>
              </w:rPr>
              <w:t>.</w:t>
            </w:r>
          </w:p>
        </w:tc>
        <w:tc>
          <w:tcPr>
            <w:tcW w:w="1941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AA1DF6">
              <w:rPr>
                <w:rFonts w:cs="Kalimati" w:hint="cs"/>
                <w:b/>
                <w:bCs/>
                <w:sz w:val="28"/>
                <w:szCs w:val="28"/>
                <w:cs/>
              </w:rPr>
              <w:t>कार्यालयको नाम</w:t>
            </w:r>
          </w:p>
        </w:tc>
        <w:tc>
          <w:tcPr>
            <w:tcW w:w="970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AA1DF6">
              <w:rPr>
                <w:rFonts w:cs="Kalimati" w:hint="cs"/>
                <w:b/>
                <w:bCs/>
                <w:sz w:val="28"/>
                <w:szCs w:val="28"/>
                <w:cs/>
              </w:rPr>
              <w:t>चालु</w:t>
            </w:r>
          </w:p>
        </w:tc>
        <w:tc>
          <w:tcPr>
            <w:tcW w:w="647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AA1DF6">
              <w:rPr>
                <w:rFonts w:cs="Kalimati" w:hint="cs"/>
                <w:b/>
                <w:bCs/>
                <w:sz w:val="28"/>
                <w:szCs w:val="28"/>
                <w:cs/>
              </w:rPr>
              <w:t>पुँजिगत</w:t>
            </w:r>
          </w:p>
        </w:tc>
        <w:tc>
          <w:tcPr>
            <w:tcW w:w="798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AA1DF6">
              <w:rPr>
                <w:rFonts w:cs="Kalimati" w:hint="cs"/>
                <w:b/>
                <w:bCs/>
                <w:sz w:val="28"/>
                <w:szCs w:val="28"/>
                <w:cs/>
              </w:rPr>
              <w:t>जम्मा</w:t>
            </w:r>
          </w:p>
        </w:tc>
      </w:tr>
      <w:tr w:rsidR="00AA1DF6" w:rsidRPr="00AA1DF6" w:rsidTr="00177F0D">
        <w:trPr>
          <w:trHeight w:val="1604"/>
        </w:trPr>
        <w:tc>
          <w:tcPr>
            <w:tcW w:w="644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rPr>
                <w:rFonts w:ascii="Fontasy Himali" w:hAnsi="Fontasy Himali" w:cs="Kalimati"/>
                <w:sz w:val="28"/>
                <w:szCs w:val="28"/>
              </w:rPr>
            </w:pPr>
            <w:r w:rsidRPr="00AA1DF6">
              <w:rPr>
                <w:rFonts w:ascii="Fontasy Himali" w:hAnsi="Fontasy Himali" w:cs="Kalimati"/>
                <w:sz w:val="28"/>
                <w:szCs w:val="28"/>
              </w:rPr>
              <w:t>312167</w:t>
            </w:r>
          </w:p>
        </w:tc>
        <w:tc>
          <w:tcPr>
            <w:tcW w:w="1941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rPr>
                <w:rFonts w:cs="Kalimati"/>
                <w:sz w:val="28"/>
                <w:szCs w:val="28"/>
              </w:rPr>
            </w:pPr>
            <w:r w:rsidRPr="00AA1DF6">
              <w:rPr>
                <w:rFonts w:cs="Kalimati" w:hint="cs"/>
                <w:sz w:val="28"/>
                <w:szCs w:val="28"/>
                <w:cs/>
              </w:rPr>
              <w:t>विकेन्द्रीकृत</w:t>
            </w:r>
            <w:r w:rsidRPr="00AA1DF6">
              <w:rPr>
                <w:rFonts w:cs="Kalimati"/>
                <w:sz w:val="28"/>
                <w:szCs w:val="28"/>
                <w:cs/>
              </w:rPr>
              <w:t xml:space="preserve"> आयोजना </w:t>
            </w:r>
            <w:r w:rsidRPr="00AA1DF6">
              <w:rPr>
                <w:rFonts w:cs="Kalimati" w:hint="cs"/>
                <w:sz w:val="28"/>
                <w:szCs w:val="28"/>
                <w:cs/>
              </w:rPr>
              <w:t>सहयोग इकाई</w:t>
            </w:r>
            <w:r w:rsidRPr="00AA1DF6">
              <w:rPr>
                <w:rFonts w:cs="Kalimati" w:hint="cs"/>
                <w:sz w:val="28"/>
                <w:szCs w:val="28"/>
              </w:rPr>
              <w:t>,</w:t>
            </w:r>
            <w:r w:rsidRPr="00AA1DF6">
              <w:rPr>
                <w:rFonts w:cs="Kalimati" w:hint="cs"/>
                <w:sz w:val="28"/>
                <w:szCs w:val="28"/>
                <w:cs/>
              </w:rPr>
              <w:t>विराटनगर</w:t>
            </w:r>
            <w:r w:rsidRPr="00AA1DF6">
              <w:rPr>
                <w:rFonts w:cs="Kalimati" w:hint="cs"/>
                <w:sz w:val="28"/>
                <w:szCs w:val="28"/>
              </w:rPr>
              <w:t>,</w:t>
            </w:r>
            <w:r w:rsidRPr="00AA1DF6">
              <w:rPr>
                <w:rFonts w:cs="Kalimati" w:hint="cs"/>
                <w:sz w:val="28"/>
                <w:szCs w:val="28"/>
                <w:cs/>
              </w:rPr>
              <w:t xml:space="preserve"> मोरङ</w:t>
            </w:r>
          </w:p>
        </w:tc>
        <w:tc>
          <w:tcPr>
            <w:tcW w:w="970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rPr>
                <w:rFonts w:cs="Kalimati"/>
                <w:sz w:val="28"/>
                <w:szCs w:val="28"/>
              </w:rPr>
            </w:pPr>
            <w:r w:rsidRPr="00AA1DF6">
              <w:rPr>
                <w:rFonts w:cs="Kalimati" w:hint="cs"/>
                <w:sz w:val="28"/>
                <w:szCs w:val="28"/>
                <w:cs/>
              </w:rPr>
              <w:t>1७३.०१ लाख</w:t>
            </w:r>
          </w:p>
        </w:tc>
        <w:tc>
          <w:tcPr>
            <w:tcW w:w="647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rPr>
                <w:rFonts w:cs="Kalimati"/>
                <w:sz w:val="28"/>
                <w:szCs w:val="28"/>
              </w:rPr>
            </w:pPr>
            <w:r w:rsidRPr="00AA1DF6">
              <w:rPr>
                <w:rFonts w:cs="Kalimati" w:hint="cs"/>
                <w:sz w:val="28"/>
                <w:szCs w:val="28"/>
                <w:cs/>
              </w:rPr>
              <w:t>53 लाख</w:t>
            </w:r>
          </w:p>
        </w:tc>
        <w:tc>
          <w:tcPr>
            <w:tcW w:w="798" w:type="pc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single" w:sz="4" w:space="0" w:color="ED7D31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AA1DF6" w:rsidRPr="00AA1DF6" w:rsidRDefault="00AA1DF6" w:rsidP="00AA1DF6">
            <w:pPr>
              <w:rPr>
                <w:rFonts w:cs="Kalimati"/>
                <w:sz w:val="28"/>
                <w:szCs w:val="28"/>
              </w:rPr>
            </w:pPr>
            <w:r w:rsidRPr="00BB44FE">
              <w:rPr>
                <w:rFonts w:cs="Kalimati" w:hint="cs"/>
                <w:sz w:val="24"/>
                <w:szCs w:val="24"/>
                <w:cs/>
              </w:rPr>
              <w:t>226.01 लाख</w:t>
            </w:r>
          </w:p>
        </w:tc>
      </w:tr>
    </w:tbl>
    <w:p w:rsidR="00FA7CDF" w:rsidRPr="00AA1DF6" w:rsidRDefault="00FA7CDF" w:rsidP="00AA1DF6">
      <w:pPr>
        <w:rPr>
          <w:rFonts w:cs="Kalimati"/>
          <w:b/>
          <w:bCs/>
          <w:sz w:val="28"/>
          <w:szCs w:val="28"/>
        </w:rPr>
      </w:pPr>
    </w:p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FA7CDF" w:rsidRDefault="000E155E" w:rsidP="000E155E">
      <w:pPr>
        <w:jc w:val="center"/>
        <w:rPr>
          <w:rFonts w:cs="Kalimati"/>
          <w:b/>
          <w:bCs/>
          <w:sz w:val="28"/>
          <w:szCs w:val="28"/>
        </w:rPr>
      </w:pPr>
      <w:r w:rsidRPr="000E155E">
        <w:rPr>
          <w:rFonts w:cs="Kalimati" w:hint="cs"/>
          <w:b/>
          <w:bCs/>
          <w:sz w:val="28"/>
          <w:szCs w:val="28"/>
          <w:cs/>
        </w:rPr>
        <w:t>तेस्रो चौमासिक वित्तीय प्रगति</w:t>
      </w:r>
    </w:p>
    <w:tbl>
      <w:tblPr>
        <w:tblStyle w:val="GridTableLight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DD6EE" w:themeFill="accent1" w:themeFillTint="66"/>
        <w:tblLook w:val="0600"/>
      </w:tblPr>
      <w:tblGrid>
        <w:gridCol w:w="879"/>
        <w:gridCol w:w="957"/>
        <w:gridCol w:w="879"/>
        <w:gridCol w:w="1752"/>
        <w:gridCol w:w="1632"/>
        <w:gridCol w:w="807"/>
        <w:gridCol w:w="1106"/>
        <w:gridCol w:w="845"/>
        <w:gridCol w:w="1108"/>
      </w:tblGrid>
      <w:tr w:rsidR="000E155E" w:rsidRPr="000E155E" w:rsidTr="00177F0D">
        <w:trPr>
          <w:trHeight w:val="1108"/>
        </w:trPr>
        <w:tc>
          <w:tcPr>
            <w:tcW w:w="1362" w:type="pct"/>
            <w:gridSpan w:val="3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jc w:val="center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विनियोजित चौमासिक बजेट (रु. लाख)</w:t>
            </w:r>
          </w:p>
        </w:tc>
        <w:tc>
          <w:tcPr>
            <w:tcW w:w="2103" w:type="pct"/>
            <w:gridSpan w:val="3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jc w:val="center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चौमासिक खर्च (रु.)</w:t>
            </w:r>
          </w:p>
        </w:tc>
        <w:tc>
          <w:tcPr>
            <w:tcW w:w="1535" w:type="pct"/>
            <w:gridSpan w:val="3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विनियोजनको तुलनामा खर्चको %</w:t>
            </w:r>
          </w:p>
        </w:tc>
      </w:tr>
      <w:tr w:rsidR="000E155E" w:rsidRPr="000E155E" w:rsidTr="00177F0D">
        <w:trPr>
          <w:trHeight w:val="595"/>
        </w:trPr>
        <w:tc>
          <w:tcPr>
            <w:tcW w:w="441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चालु</w:t>
            </w:r>
          </w:p>
        </w:tc>
        <w:tc>
          <w:tcPr>
            <w:tcW w:w="480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पूँजीगत</w:t>
            </w:r>
          </w:p>
        </w:tc>
        <w:tc>
          <w:tcPr>
            <w:tcW w:w="441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जम्मा</w:t>
            </w:r>
          </w:p>
        </w:tc>
        <w:tc>
          <w:tcPr>
            <w:tcW w:w="879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चालु</w:t>
            </w:r>
          </w:p>
        </w:tc>
        <w:tc>
          <w:tcPr>
            <w:tcW w:w="819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पूँजीगत</w:t>
            </w:r>
          </w:p>
        </w:tc>
        <w:tc>
          <w:tcPr>
            <w:tcW w:w="405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जम्मा</w:t>
            </w:r>
          </w:p>
        </w:tc>
        <w:tc>
          <w:tcPr>
            <w:tcW w:w="555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चालु</w:t>
            </w:r>
            <w:r w:rsidRPr="000E155E">
              <w:rPr>
                <w:rFonts w:cs="Kalimati"/>
                <w:szCs w:val="22"/>
              </w:rPr>
              <w:t xml:space="preserve"> %</w:t>
            </w:r>
          </w:p>
        </w:tc>
        <w:tc>
          <w:tcPr>
            <w:tcW w:w="424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पूँजीगत</w:t>
            </w:r>
            <w:r w:rsidRPr="000E155E">
              <w:rPr>
                <w:rFonts w:cs="Kalimati"/>
                <w:szCs w:val="22"/>
              </w:rPr>
              <w:t xml:space="preserve"> %</w:t>
            </w:r>
          </w:p>
        </w:tc>
        <w:tc>
          <w:tcPr>
            <w:tcW w:w="556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जम्मा</w:t>
            </w:r>
            <w:r w:rsidRPr="000E155E">
              <w:rPr>
                <w:rFonts w:cs="Kalimati"/>
                <w:szCs w:val="22"/>
              </w:rPr>
              <w:t xml:space="preserve"> %</w:t>
            </w:r>
          </w:p>
        </w:tc>
      </w:tr>
      <w:tr w:rsidR="000E155E" w:rsidRPr="000E155E" w:rsidTr="00177F0D">
        <w:trPr>
          <w:trHeight w:val="1853"/>
        </w:trPr>
        <w:tc>
          <w:tcPr>
            <w:tcW w:w="441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 w:val="20"/>
              </w:rPr>
            </w:pPr>
            <w:r w:rsidRPr="000E155E">
              <w:rPr>
                <w:rFonts w:cs="Kalimati" w:hint="cs"/>
                <w:sz w:val="20"/>
                <w:cs/>
              </w:rPr>
              <w:t>63.46</w:t>
            </w:r>
          </w:p>
        </w:tc>
        <w:tc>
          <w:tcPr>
            <w:tcW w:w="480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jc w:val="center"/>
              <w:rPr>
                <w:rFonts w:cs="Kalimati"/>
                <w:sz w:val="20"/>
              </w:rPr>
            </w:pPr>
            <w:r w:rsidRPr="000E155E">
              <w:rPr>
                <w:rFonts w:cs="Kalimati" w:hint="cs"/>
                <w:sz w:val="20"/>
                <w:cs/>
              </w:rPr>
              <w:t>0</w:t>
            </w:r>
          </w:p>
        </w:tc>
        <w:tc>
          <w:tcPr>
            <w:tcW w:w="441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 w:val="20"/>
              </w:rPr>
            </w:pPr>
            <w:r w:rsidRPr="000E155E">
              <w:rPr>
                <w:rFonts w:cs="Kalimati" w:hint="cs"/>
                <w:sz w:val="20"/>
                <w:cs/>
              </w:rPr>
              <w:t>63.46</w:t>
            </w:r>
          </w:p>
        </w:tc>
        <w:tc>
          <w:tcPr>
            <w:tcW w:w="879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jc w:val="center"/>
              <w:rPr>
                <w:rFonts w:cs="Kalimati"/>
                <w:sz w:val="20"/>
              </w:rPr>
            </w:pPr>
            <w:r w:rsidRPr="000E155E">
              <w:rPr>
                <w:rFonts w:ascii="Fontasy Himali" w:hAnsi="Fontasy Himali" w:cs="Kalimati" w:hint="cs"/>
                <w:sz w:val="20"/>
              </w:rPr>
              <w:t>1,05,38,325</w:t>
            </w:r>
            <w:r w:rsidRPr="000E155E">
              <w:rPr>
                <w:rFonts w:ascii="Fontasy Himali" w:hAnsi="Fontasy Himali" w:cs="Kalimati" w:hint="cs"/>
                <w:sz w:val="20"/>
                <w:cs/>
              </w:rPr>
              <w:t>।</w:t>
            </w:r>
            <w:r w:rsidRPr="000E155E">
              <w:rPr>
                <w:rFonts w:ascii="Fontasy Himali" w:hAnsi="Fontasy Himali" w:cs="Kalimati" w:hint="cs"/>
                <w:sz w:val="20"/>
              </w:rPr>
              <w:t>63</w:t>
            </w:r>
          </w:p>
        </w:tc>
        <w:tc>
          <w:tcPr>
            <w:tcW w:w="819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jc w:val="center"/>
              <w:rPr>
                <w:rFonts w:ascii="Fontasy Himali" w:hAnsi="Fontasy Himali" w:cs="Kalimati"/>
                <w:sz w:val="20"/>
              </w:rPr>
            </w:pPr>
            <w:r w:rsidRPr="000E155E">
              <w:rPr>
                <w:rFonts w:ascii="Fontasy Himali" w:hAnsi="Fontasy Himali" w:cs="Kalimati"/>
                <w:sz w:val="20"/>
              </w:rPr>
              <w:t>33,20,602</w:t>
            </w:r>
            <w:r w:rsidRPr="000E155E">
              <w:rPr>
                <w:rFonts w:ascii="Fontasy Himali" w:hAnsi="Fontasy Himali" w:cs="Kalimati"/>
                <w:sz w:val="20"/>
                <w:cs/>
              </w:rPr>
              <w:t>।</w:t>
            </w:r>
            <w:r w:rsidRPr="000E155E">
              <w:rPr>
                <w:rFonts w:ascii="Fontasy Himali" w:hAnsi="Fontasy Himali" w:cs="Kalimati"/>
                <w:sz w:val="20"/>
              </w:rPr>
              <w:t>45</w:t>
            </w:r>
          </w:p>
        </w:tc>
        <w:tc>
          <w:tcPr>
            <w:tcW w:w="405" w:type="pct"/>
            <w:shd w:val="clear" w:color="auto" w:fill="BDD6EE" w:themeFill="accent1" w:themeFillTint="66"/>
            <w:textDirection w:val="tbRl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13858928.08</w:t>
            </w:r>
          </w:p>
        </w:tc>
        <w:tc>
          <w:tcPr>
            <w:tcW w:w="555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166.06</w:t>
            </w:r>
          </w:p>
        </w:tc>
        <w:tc>
          <w:tcPr>
            <w:tcW w:w="424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100</w:t>
            </w:r>
          </w:p>
        </w:tc>
        <w:tc>
          <w:tcPr>
            <w:tcW w:w="556" w:type="pct"/>
            <w:shd w:val="clear" w:color="auto" w:fill="BDD6EE" w:themeFill="accent1" w:themeFillTint="66"/>
            <w:hideMark/>
          </w:tcPr>
          <w:p w:rsidR="000E155E" w:rsidRPr="000E155E" w:rsidRDefault="000E155E" w:rsidP="000E155E">
            <w:pPr>
              <w:spacing w:after="160" w:line="259" w:lineRule="auto"/>
              <w:rPr>
                <w:rFonts w:cs="Kalimati"/>
                <w:szCs w:val="22"/>
              </w:rPr>
            </w:pPr>
            <w:r w:rsidRPr="000E155E">
              <w:rPr>
                <w:rFonts w:cs="Kalimati" w:hint="cs"/>
                <w:szCs w:val="22"/>
                <w:cs/>
              </w:rPr>
              <w:t>218.39</w:t>
            </w:r>
          </w:p>
        </w:tc>
      </w:tr>
    </w:tbl>
    <w:p w:rsidR="000E155E" w:rsidRDefault="000E155E" w:rsidP="007E4871">
      <w:pPr>
        <w:rPr>
          <w:rFonts w:cs="Kalimati"/>
          <w:b/>
          <w:bCs/>
          <w:sz w:val="28"/>
          <w:szCs w:val="28"/>
        </w:rPr>
      </w:pPr>
    </w:p>
    <w:p w:rsidR="00FA7CDF" w:rsidRDefault="003114AE" w:rsidP="00DA1564">
      <w:pPr>
        <w:tabs>
          <w:tab w:val="left" w:pos="6675"/>
        </w:tabs>
        <w:rPr>
          <w:rFonts w:cs="Kalimati"/>
          <w:b/>
          <w:bCs/>
          <w:sz w:val="28"/>
          <w:szCs w:val="28"/>
        </w:rPr>
      </w:pPr>
      <w:r w:rsidRPr="003114AE">
        <w:rPr>
          <w:rFonts w:cs="Kalimati" w:hint="cs"/>
          <w:b/>
          <w:bCs/>
          <w:sz w:val="28"/>
          <w:szCs w:val="28"/>
          <w:cs/>
        </w:rPr>
        <w:t>बार्षिक</w:t>
      </w:r>
      <w:r w:rsidRPr="003114AE">
        <w:rPr>
          <w:rFonts w:cs="Kalimati"/>
          <w:b/>
          <w:bCs/>
          <w:sz w:val="28"/>
          <w:szCs w:val="28"/>
          <w:cs/>
        </w:rPr>
        <w:t xml:space="preserve"> वित्तीय </w:t>
      </w:r>
      <w:r w:rsidRPr="003114AE">
        <w:rPr>
          <w:rFonts w:cs="Kalimati" w:hint="cs"/>
          <w:b/>
          <w:bCs/>
          <w:sz w:val="28"/>
          <w:szCs w:val="28"/>
          <w:cs/>
        </w:rPr>
        <w:t>प्रगति</w:t>
      </w:r>
      <w:r w:rsidR="00DA1564">
        <w:rPr>
          <w:rFonts w:cs="Kalimati"/>
          <w:b/>
          <w:bCs/>
          <w:sz w:val="28"/>
          <w:szCs w:val="28"/>
        </w:rPr>
        <w:tab/>
      </w:r>
    </w:p>
    <w:tbl>
      <w:tblPr>
        <w:tblW w:w="5000" w:type="pct"/>
        <w:tblCellMar>
          <w:left w:w="0" w:type="dxa"/>
          <w:right w:w="0" w:type="dxa"/>
        </w:tblCellMar>
        <w:tblLook w:val="0600"/>
      </w:tblPr>
      <w:tblGrid>
        <w:gridCol w:w="1139"/>
        <w:gridCol w:w="892"/>
        <w:gridCol w:w="1183"/>
        <w:gridCol w:w="1195"/>
        <w:gridCol w:w="935"/>
        <w:gridCol w:w="1138"/>
        <w:gridCol w:w="1150"/>
        <w:gridCol w:w="1150"/>
        <w:gridCol w:w="997"/>
      </w:tblGrid>
      <w:tr w:rsidR="003114AE" w:rsidRPr="003114AE" w:rsidTr="003114AE">
        <w:trPr>
          <w:trHeight w:val="1000"/>
        </w:trPr>
        <w:tc>
          <w:tcPr>
            <w:tcW w:w="1643" w:type="pct"/>
            <w:gridSpan w:val="3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FE69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विनियोजित बार्षिक बजेट (रु.लाख)</w:t>
            </w:r>
          </w:p>
        </w:tc>
        <w:tc>
          <w:tcPr>
            <w:tcW w:w="1671" w:type="pct"/>
            <w:gridSpan w:val="3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4B183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बार्षिक खर्च (रु.लाख)</w:t>
            </w:r>
          </w:p>
        </w:tc>
        <w:tc>
          <w:tcPr>
            <w:tcW w:w="1686" w:type="pct"/>
            <w:gridSpan w:val="3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9D18E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विनियोजनको तुलनामा खर्चको %</w:t>
            </w:r>
          </w:p>
        </w:tc>
      </w:tr>
      <w:tr w:rsidR="003114AE" w:rsidRPr="003114AE" w:rsidTr="003114AE">
        <w:trPr>
          <w:trHeight w:val="685"/>
        </w:trPr>
        <w:tc>
          <w:tcPr>
            <w:tcW w:w="582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FE69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चालु</w:t>
            </w:r>
          </w:p>
        </w:tc>
        <w:tc>
          <w:tcPr>
            <w:tcW w:w="456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FE69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पूँजीगत</w:t>
            </w:r>
          </w:p>
        </w:tc>
        <w:tc>
          <w:tcPr>
            <w:tcW w:w="604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FE69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जम्मा</w:t>
            </w:r>
          </w:p>
        </w:tc>
        <w:tc>
          <w:tcPr>
            <w:tcW w:w="611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4B183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चालु</w:t>
            </w:r>
          </w:p>
        </w:tc>
        <w:tc>
          <w:tcPr>
            <w:tcW w:w="478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4B183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पूँजीगत</w:t>
            </w:r>
          </w:p>
        </w:tc>
        <w:tc>
          <w:tcPr>
            <w:tcW w:w="582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4B183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जम्मा</w:t>
            </w:r>
          </w:p>
        </w:tc>
        <w:tc>
          <w:tcPr>
            <w:tcW w:w="588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9D18E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चालु</w:t>
            </w:r>
            <w:r w:rsidRPr="003114AE">
              <w:rPr>
                <w:rFonts w:cs="Kalimati"/>
                <w:b/>
                <w:bCs/>
                <w:sz w:val="28"/>
                <w:szCs w:val="28"/>
              </w:rPr>
              <w:t xml:space="preserve"> %</w:t>
            </w:r>
          </w:p>
        </w:tc>
        <w:tc>
          <w:tcPr>
            <w:tcW w:w="588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9D1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पूँजीगत</w:t>
            </w:r>
            <w:r w:rsidRPr="003114AE">
              <w:rPr>
                <w:rFonts w:cs="Kalimati"/>
                <w:b/>
                <w:bCs/>
                <w:sz w:val="28"/>
                <w:szCs w:val="28"/>
              </w:rPr>
              <w:t xml:space="preserve"> %</w:t>
            </w:r>
          </w:p>
        </w:tc>
        <w:tc>
          <w:tcPr>
            <w:tcW w:w="509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9D18E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जम्मा</w:t>
            </w:r>
            <w:r w:rsidRPr="003114AE">
              <w:rPr>
                <w:rFonts w:cs="Kalimati"/>
                <w:b/>
                <w:bCs/>
                <w:sz w:val="28"/>
                <w:szCs w:val="28"/>
              </w:rPr>
              <w:t xml:space="preserve"> %</w:t>
            </w:r>
          </w:p>
        </w:tc>
      </w:tr>
      <w:tr w:rsidR="003114AE" w:rsidRPr="003114AE" w:rsidTr="003114AE">
        <w:trPr>
          <w:trHeight w:val="835"/>
        </w:trPr>
        <w:tc>
          <w:tcPr>
            <w:tcW w:w="582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FE6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173.01</w:t>
            </w:r>
          </w:p>
        </w:tc>
        <w:tc>
          <w:tcPr>
            <w:tcW w:w="456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FE6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53.0</w:t>
            </w:r>
          </w:p>
        </w:tc>
        <w:tc>
          <w:tcPr>
            <w:tcW w:w="604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FE6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226.01</w:t>
            </w:r>
          </w:p>
        </w:tc>
        <w:tc>
          <w:tcPr>
            <w:tcW w:w="611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4B183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131.3</w:t>
            </w:r>
          </w:p>
        </w:tc>
        <w:tc>
          <w:tcPr>
            <w:tcW w:w="478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4B183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42.53</w:t>
            </w:r>
          </w:p>
        </w:tc>
        <w:tc>
          <w:tcPr>
            <w:tcW w:w="582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F4B183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173.83</w:t>
            </w:r>
          </w:p>
        </w:tc>
        <w:tc>
          <w:tcPr>
            <w:tcW w:w="588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9D1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75.89</w:t>
            </w:r>
          </w:p>
        </w:tc>
        <w:tc>
          <w:tcPr>
            <w:tcW w:w="588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9D1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80.25</w:t>
            </w:r>
          </w:p>
        </w:tc>
        <w:tc>
          <w:tcPr>
            <w:tcW w:w="509" w:type="pct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9D18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114AE" w:rsidRPr="003114AE" w:rsidRDefault="003114AE" w:rsidP="003114AE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3114AE">
              <w:rPr>
                <w:rFonts w:cs="Kalimati" w:hint="cs"/>
                <w:b/>
                <w:bCs/>
                <w:sz w:val="28"/>
                <w:szCs w:val="28"/>
                <w:cs/>
              </w:rPr>
              <w:t>76.91</w:t>
            </w:r>
          </w:p>
        </w:tc>
      </w:tr>
    </w:tbl>
    <w:p w:rsidR="00FA7CDF" w:rsidRDefault="00FA7CDF" w:rsidP="007E4871">
      <w:pPr>
        <w:rPr>
          <w:rFonts w:cs="Kalimati"/>
          <w:b/>
          <w:bCs/>
          <w:sz w:val="28"/>
          <w:szCs w:val="28"/>
        </w:rPr>
      </w:pPr>
    </w:p>
    <w:p w:rsidR="002E2BFB" w:rsidRDefault="002E2BFB" w:rsidP="007E4871">
      <w:pPr>
        <w:rPr>
          <w:rFonts w:cs="Kalimati"/>
          <w:b/>
          <w:bCs/>
          <w:sz w:val="28"/>
          <w:szCs w:val="28"/>
        </w:rPr>
      </w:pPr>
      <w:r w:rsidRPr="002E2BFB">
        <w:rPr>
          <w:rFonts w:cs="Kalimati" w:hint="cs"/>
          <w:b/>
          <w:bCs/>
          <w:sz w:val="28"/>
          <w:szCs w:val="28"/>
          <w:cs/>
        </w:rPr>
        <w:lastRenderedPageBreak/>
        <w:t>राजश्‍व संकलन</w:t>
      </w:r>
    </w:p>
    <w:tbl>
      <w:tblPr>
        <w:tblW w:w="5000" w:type="pct"/>
        <w:shd w:val="clear" w:color="auto" w:fill="BDD6EE" w:themeFill="accent1" w:themeFillTint="66"/>
        <w:tblCellMar>
          <w:left w:w="0" w:type="dxa"/>
          <w:right w:w="0" w:type="dxa"/>
        </w:tblCellMar>
        <w:tblLook w:val="0600"/>
      </w:tblPr>
      <w:tblGrid>
        <w:gridCol w:w="2435"/>
        <w:gridCol w:w="2531"/>
        <w:gridCol w:w="4813"/>
      </w:tblGrid>
      <w:tr w:rsidR="002E2BFB" w:rsidRPr="002E2BFB" w:rsidTr="002E2BFB">
        <w:trPr>
          <w:trHeight w:val="650"/>
        </w:trPr>
        <w:tc>
          <w:tcPr>
            <w:tcW w:w="2539" w:type="pct"/>
            <w:gridSpan w:val="2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2BFB" w:rsidRPr="002E2BFB" w:rsidRDefault="002E2BFB" w:rsidP="002E2BFB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>
              <w:rPr>
                <w:rFonts w:cs="Kalimati" w:hint="cs"/>
                <w:b/>
                <w:bCs/>
                <w:sz w:val="28"/>
                <w:szCs w:val="28"/>
                <w:cs/>
              </w:rPr>
              <w:t>राजश्‍व</w:t>
            </w:r>
            <w:r w:rsidRPr="002E2BFB">
              <w:rPr>
                <w:rFonts w:cs="Kalimati" w:hint="cs"/>
                <w:b/>
                <w:bCs/>
                <w:sz w:val="28"/>
                <w:szCs w:val="28"/>
                <w:cs/>
              </w:rPr>
              <w:t xml:space="preserve"> (रु.)</w:t>
            </w:r>
          </w:p>
        </w:tc>
        <w:tc>
          <w:tcPr>
            <w:tcW w:w="2461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2BFB" w:rsidRPr="002E2BFB" w:rsidRDefault="002E2BFB" w:rsidP="002E2BFB">
            <w:pPr>
              <w:rPr>
                <w:rFonts w:cs="Kalimati"/>
                <w:b/>
                <w:bCs/>
                <w:sz w:val="28"/>
                <w:szCs w:val="28"/>
              </w:rPr>
            </w:pPr>
          </w:p>
        </w:tc>
      </w:tr>
      <w:tr w:rsidR="002E2BFB" w:rsidRPr="002E2BFB" w:rsidTr="002E2BFB">
        <w:trPr>
          <w:trHeight w:val="587"/>
        </w:trPr>
        <w:tc>
          <w:tcPr>
            <w:tcW w:w="1245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2BFB" w:rsidRPr="002E2BFB" w:rsidRDefault="002E2BFB" w:rsidP="002E2BFB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E2BFB">
              <w:rPr>
                <w:rFonts w:cs="Kalimati" w:hint="cs"/>
                <w:b/>
                <w:bCs/>
                <w:sz w:val="28"/>
                <w:szCs w:val="28"/>
                <w:cs/>
              </w:rPr>
              <w:t>तेस्रो चौमासिक</w:t>
            </w:r>
          </w:p>
        </w:tc>
        <w:tc>
          <w:tcPr>
            <w:tcW w:w="1294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2BFB" w:rsidRPr="002E2BFB" w:rsidRDefault="002E2BFB" w:rsidP="002E2BFB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E2BFB">
              <w:rPr>
                <w:rFonts w:cs="Kalimati" w:hint="cs"/>
                <w:b/>
                <w:bCs/>
                <w:sz w:val="28"/>
                <w:szCs w:val="28"/>
                <w:cs/>
              </w:rPr>
              <w:t xml:space="preserve">वार्षिक </w:t>
            </w:r>
          </w:p>
        </w:tc>
        <w:tc>
          <w:tcPr>
            <w:tcW w:w="2461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2BFB" w:rsidRPr="002E2BFB" w:rsidRDefault="002E2BFB" w:rsidP="002E2BFB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E2BFB">
              <w:rPr>
                <w:rFonts w:cs="Kalimati" w:hint="cs"/>
                <w:b/>
                <w:bCs/>
                <w:sz w:val="28"/>
                <w:szCs w:val="28"/>
                <w:cs/>
              </w:rPr>
              <w:t>अघिल्लो आ.व. को तुलनामा वृद्धि</w:t>
            </w:r>
            <w:r w:rsidRPr="002E2BFB">
              <w:rPr>
                <w:rFonts w:cs="Kalimati"/>
                <w:b/>
                <w:bCs/>
                <w:sz w:val="28"/>
                <w:szCs w:val="28"/>
                <w:cs/>
              </w:rPr>
              <w:t xml:space="preserve"> %</w:t>
            </w:r>
          </w:p>
        </w:tc>
      </w:tr>
      <w:tr w:rsidR="002E2BFB" w:rsidRPr="002E2BFB" w:rsidTr="002E2BFB">
        <w:trPr>
          <w:trHeight w:val="889"/>
        </w:trPr>
        <w:tc>
          <w:tcPr>
            <w:tcW w:w="1245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E2BFB" w:rsidRPr="002E2BFB" w:rsidRDefault="002E2BFB" w:rsidP="002E2BFB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E2BFB">
              <w:rPr>
                <w:rFonts w:cs="Kalimati"/>
                <w:b/>
                <w:bCs/>
                <w:sz w:val="28"/>
                <w:szCs w:val="28"/>
                <w:cs/>
              </w:rPr>
              <w:t>34</w:t>
            </w:r>
            <w:r w:rsidR="00D8302A">
              <w:rPr>
                <w:rFonts w:cs="Kalimati" w:hint="cs"/>
                <w:b/>
                <w:bCs/>
                <w:sz w:val="28"/>
                <w:szCs w:val="28"/>
                <w:cs/>
              </w:rPr>
              <w:t>,</w:t>
            </w:r>
            <w:r w:rsidRPr="002E2BFB">
              <w:rPr>
                <w:rFonts w:cs="Kalimati"/>
                <w:b/>
                <w:bCs/>
                <w:sz w:val="28"/>
                <w:szCs w:val="28"/>
                <w:cs/>
              </w:rPr>
              <w:t>000।0</w:t>
            </w:r>
          </w:p>
        </w:tc>
        <w:tc>
          <w:tcPr>
            <w:tcW w:w="1294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E2BFB" w:rsidRPr="002E2BFB" w:rsidRDefault="002E2BFB" w:rsidP="002E2BFB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E2BFB">
              <w:rPr>
                <w:rFonts w:cs="Kalimati"/>
                <w:b/>
                <w:bCs/>
                <w:sz w:val="28"/>
                <w:szCs w:val="28"/>
                <w:cs/>
              </w:rPr>
              <w:t>34</w:t>
            </w:r>
            <w:r w:rsidR="00D8302A">
              <w:rPr>
                <w:rFonts w:cs="Kalimati" w:hint="cs"/>
                <w:b/>
                <w:bCs/>
                <w:sz w:val="28"/>
                <w:szCs w:val="28"/>
                <w:cs/>
              </w:rPr>
              <w:t>,</w:t>
            </w:r>
            <w:r w:rsidRPr="002E2BFB">
              <w:rPr>
                <w:rFonts w:cs="Kalimati"/>
                <w:b/>
                <w:bCs/>
                <w:sz w:val="28"/>
                <w:szCs w:val="28"/>
                <w:cs/>
              </w:rPr>
              <w:t>000।0</w:t>
            </w:r>
          </w:p>
        </w:tc>
        <w:tc>
          <w:tcPr>
            <w:tcW w:w="2461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BDD6EE" w:themeFill="accent1" w:themeFillTint="66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E2BFB" w:rsidRPr="002E2BFB" w:rsidRDefault="002E2BFB" w:rsidP="00D8302A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2E2BFB">
              <w:rPr>
                <w:rFonts w:cs="Kalimati" w:hint="cs"/>
                <w:b/>
                <w:bCs/>
                <w:sz w:val="28"/>
                <w:szCs w:val="28"/>
                <w:cs/>
              </w:rPr>
              <w:t>नभएको ।</w:t>
            </w:r>
          </w:p>
        </w:tc>
      </w:tr>
    </w:tbl>
    <w:p w:rsidR="002E2BFB" w:rsidRDefault="002E2BFB" w:rsidP="007E4871">
      <w:pPr>
        <w:rPr>
          <w:rFonts w:cs="Kalimati"/>
          <w:b/>
          <w:bCs/>
          <w:sz w:val="28"/>
          <w:szCs w:val="28"/>
        </w:rPr>
      </w:pPr>
    </w:p>
    <w:p w:rsidR="00177F0D" w:rsidRDefault="00D8302A" w:rsidP="007E4871">
      <w:pPr>
        <w:rPr>
          <w:rFonts w:cs="Kalimati"/>
          <w:b/>
          <w:bCs/>
          <w:sz w:val="28"/>
          <w:szCs w:val="28"/>
        </w:rPr>
      </w:pPr>
      <w:r w:rsidRPr="00D8302A">
        <w:rPr>
          <w:rFonts w:cs="Kalimati" w:hint="cs"/>
          <w:b/>
          <w:bCs/>
          <w:sz w:val="28"/>
          <w:szCs w:val="28"/>
          <w:cs/>
        </w:rPr>
        <w:t>बेरुजुको विवरण</w:t>
      </w:r>
    </w:p>
    <w:tbl>
      <w:tblPr>
        <w:tblW w:w="5000" w:type="pct"/>
        <w:shd w:val="clear" w:color="auto" w:fill="A8D08D" w:themeFill="accent6" w:themeFillTint="99"/>
        <w:tblCellMar>
          <w:left w:w="0" w:type="dxa"/>
          <w:right w:w="0" w:type="dxa"/>
        </w:tblCellMar>
        <w:tblLook w:val="0600"/>
      </w:tblPr>
      <w:tblGrid>
        <w:gridCol w:w="2786"/>
        <w:gridCol w:w="2855"/>
        <w:gridCol w:w="1811"/>
        <w:gridCol w:w="2327"/>
      </w:tblGrid>
      <w:tr w:rsidR="00D8302A" w:rsidRPr="00D8302A" w:rsidTr="00D8302A">
        <w:trPr>
          <w:trHeight w:val="1478"/>
        </w:trPr>
        <w:tc>
          <w:tcPr>
            <w:tcW w:w="1424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 w:hint="cs"/>
                <w:b/>
                <w:bCs/>
                <w:sz w:val="28"/>
                <w:szCs w:val="28"/>
                <w:cs/>
              </w:rPr>
              <w:t>बेरुजुरकम रु</w:t>
            </w:r>
            <w:r w:rsidR="00B00D2A">
              <w:rPr>
                <w:rFonts w:cs="Kalimati" w:hint="cs"/>
                <w:b/>
                <w:bCs/>
                <w:sz w:val="28"/>
                <w:szCs w:val="28"/>
                <w:cs/>
              </w:rPr>
              <w:t>.</w:t>
            </w:r>
          </w:p>
        </w:tc>
        <w:tc>
          <w:tcPr>
            <w:tcW w:w="1460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 w:hint="cs"/>
                <w:b/>
                <w:bCs/>
                <w:sz w:val="28"/>
                <w:szCs w:val="28"/>
                <w:cs/>
              </w:rPr>
              <w:t>आ.व</w:t>
            </w:r>
            <w:r w:rsidRPr="00D8302A">
              <w:rPr>
                <w:rFonts w:cs="Kalimati"/>
                <w:b/>
                <w:bCs/>
                <w:sz w:val="28"/>
                <w:szCs w:val="28"/>
                <w:cs/>
              </w:rPr>
              <w:t>. २०७५/७६ मा फर्छौट रकम</w:t>
            </w:r>
          </w:p>
        </w:tc>
        <w:tc>
          <w:tcPr>
            <w:tcW w:w="926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 w:hint="cs"/>
                <w:b/>
                <w:bCs/>
                <w:sz w:val="28"/>
                <w:szCs w:val="28"/>
                <w:cs/>
              </w:rPr>
              <w:t>फर्छौट %</w:t>
            </w:r>
          </w:p>
        </w:tc>
        <w:tc>
          <w:tcPr>
            <w:tcW w:w="1190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 w:hint="cs"/>
                <w:b/>
                <w:bCs/>
                <w:sz w:val="28"/>
                <w:szCs w:val="28"/>
                <w:cs/>
              </w:rPr>
              <w:t>कुल वाँकी</w:t>
            </w:r>
          </w:p>
        </w:tc>
      </w:tr>
      <w:tr w:rsidR="00D8302A" w:rsidRPr="00D8302A" w:rsidTr="00D8302A">
        <w:trPr>
          <w:trHeight w:val="605"/>
        </w:trPr>
        <w:tc>
          <w:tcPr>
            <w:tcW w:w="1424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 w:hint="cs"/>
                <w:b/>
                <w:bCs/>
                <w:sz w:val="28"/>
                <w:szCs w:val="28"/>
                <w:cs/>
              </w:rPr>
              <w:t>नभएको</w:t>
            </w:r>
          </w:p>
        </w:tc>
        <w:tc>
          <w:tcPr>
            <w:tcW w:w="1460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926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1190" w:type="pct"/>
            <w:tcBorders>
              <w:top w:val="single" w:sz="4" w:space="0" w:color="70AD47"/>
              <w:left w:val="single" w:sz="4" w:space="0" w:color="70AD47"/>
              <w:bottom w:val="single" w:sz="4" w:space="0" w:color="70AD47"/>
              <w:right w:val="single" w:sz="4" w:space="0" w:color="70AD47"/>
            </w:tcBorders>
            <w:shd w:val="clear" w:color="auto" w:fill="A8D08D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8302A" w:rsidRPr="00D8302A" w:rsidRDefault="00D8302A" w:rsidP="00D8302A">
            <w:pPr>
              <w:jc w:val="center"/>
              <w:rPr>
                <w:rFonts w:cs="Kalimati"/>
                <w:b/>
                <w:bCs/>
                <w:sz w:val="28"/>
                <w:szCs w:val="28"/>
              </w:rPr>
            </w:pPr>
            <w:r w:rsidRPr="00D8302A">
              <w:rPr>
                <w:rFonts w:cs="Kalimati"/>
                <w:b/>
                <w:bCs/>
                <w:sz w:val="28"/>
                <w:szCs w:val="28"/>
                <w:cs/>
              </w:rPr>
              <w:t>-</w:t>
            </w:r>
          </w:p>
        </w:tc>
      </w:tr>
    </w:tbl>
    <w:p w:rsidR="00D8302A" w:rsidRDefault="00D8302A" w:rsidP="007E4871">
      <w:pPr>
        <w:rPr>
          <w:rFonts w:cs="Kalimati"/>
          <w:b/>
          <w:bCs/>
          <w:sz w:val="28"/>
          <w:szCs w:val="28"/>
        </w:rPr>
      </w:pPr>
    </w:p>
    <w:p w:rsidR="00D8302A" w:rsidRDefault="0057209F" w:rsidP="007E4871">
      <w:pPr>
        <w:rPr>
          <w:rFonts w:cs="Kalimati"/>
          <w:b/>
          <w:bCs/>
          <w:sz w:val="28"/>
          <w:szCs w:val="28"/>
        </w:rPr>
      </w:pPr>
      <w:r w:rsidRPr="0057209F">
        <w:rPr>
          <w:rFonts w:cs="Kalimati" w:hint="cs"/>
          <w:b/>
          <w:bCs/>
          <w:sz w:val="28"/>
          <w:szCs w:val="28"/>
          <w:cs/>
        </w:rPr>
        <w:t>प्रगति कम हुनाका कारणहरु</w:t>
      </w:r>
    </w:p>
    <w:tbl>
      <w:tblPr>
        <w:tblW w:w="5000" w:type="pct"/>
        <w:shd w:val="clear" w:color="auto" w:fill="A8D08D" w:themeFill="accent6" w:themeFillTint="99"/>
        <w:tblCellMar>
          <w:left w:w="0" w:type="dxa"/>
          <w:right w:w="0" w:type="dxa"/>
        </w:tblCellMar>
        <w:tblLook w:val="0600"/>
      </w:tblPr>
      <w:tblGrid>
        <w:gridCol w:w="672"/>
        <w:gridCol w:w="1164"/>
        <w:gridCol w:w="1794"/>
        <w:gridCol w:w="729"/>
        <w:gridCol w:w="840"/>
        <w:gridCol w:w="4570"/>
      </w:tblGrid>
      <w:tr w:rsidR="0057209F" w:rsidRPr="0057209F" w:rsidTr="0057209F">
        <w:trPr>
          <w:trHeight w:val="772"/>
        </w:trPr>
        <w:tc>
          <w:tcPr>
            <w:tcW w:w="34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4"/>
                <w:szCs w:val="24"/>
              </w:rPr>
            </w:pPr>
            <w:r w:rsidRPr="0057209F">
              <w:rPr>
                <w:rFonts w:cs="Kalimati" w:hint="cs"/>
                <w:b/>
                <w:bCs/>
                <w:sz w:val="24"/>
                <w:szCs w:val="24"/>
                <w:cs/>
              </w:rPr>
              <w:t>क्र.स</w:t>
            </w:r>
          </w:p>
        </w:tc>
        <w:tc>
          <w:tcPr>
            <w:tcW w:w="59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4"/>
                <w:szCs w:val="24"/>
              </w:rPr>
            </w:pPr>
            <w:r w:rsidRPr="0057209F">
              <w:rPr>
                <w:rFonts w:cs="Kalimati" w:hint="cs"/>
                <w:b/>
                <w:bCs/>
                <w:sz w:val="24"/>
                <w:szCs w:val="24"/>
                <w:cs/>
              </w:rPr>
              <w:t>बजेट उप-शीर्षक नं.</w:t>
            </w:r>
          </w:p>
        </w:tc>
        <w:tc>
          <w:tcPr>
            <w:tcW w:w="91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4"/>
                <w:szCs w:val="24"/>
              </w:rPr>
            </w:pPr>
            <w:r w:rsidRPr="0057209F">
              <w:rPr>
                <w:rFonts w:cs="Kalimati" w:hint="cs"/>
                <w:b/>
                <w:bCs/>
                <w:sz w:val="24"/>
                <w:szCs w:val="24"/>
                <w:cs/>
              </w:rPr>
              <w:t>आयोजना / कार्यक्रमको नाम</w:t>
            </w:r>
          </w:p>
        </w:tc>
        <w:tc>
          <w:tcPr>
            <w:tcW w:w="8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jc w:val="center"/>
              <w:rPr>
                <w:rFonts w:cs="Kalimati"/>
                <w:b/>
                <w:bCs/>
                <w:sz w:val="24"/>
                <w:szCs w:val="24"/>
              </w:rPr>
            </w:pPr>
            <w:r w:rsidRPr="0057209F">
              <w:rPr>
                <w:rFonts w:cs="Kalimati" w:hint="cs"/>
                <w:b/>
                <w:bCs/>
                <w:sz w:val="24"/>
                <w:szCs w:val="24"/>
                <w:cs/>
              </w:rPr>
              <w:t>बार्षिक प्रगति स्‍थिति (%)</w:t>
            </w:r>
          </w:p>
        </w:tc>
        <w:tc>
          <w:tcPr>
            <w:tcW w:w="233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4"/>
                <w:szCs w:val="24"/>
              </w:rPr>
            </w:pPr>
            <w:r w:rsidRPr="0057209F">
              <w:rPr>
                <w:rFonts w:cs="Kalimati" w:hint="cs"/>
                <w:b/>
                <w:bCs/>
                <w:sz w:val="24"/>
                <w:szCs w:val="24"/>
                <w:cs/>
              </w:rPr>
              <w:t>प्रगति कम हुनाका कारणहरु</w:t>
            </w:r>
          </w:p>
        </w:tc>
      </w:tr>
      <w:tr w:rsidR="0057209F" w:rsidRPr="0057209F" w:rsidTr="0057209F">
        <w:trPr>
          <w:trHeight w:val="538"/>
        </w:trPr>
        <w:tc>
          <w:tcPr>
            <w:tcW w:w="34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8"/>
                <w:szCs w:val="28"/>
              </w:rPr>
            </w:pPr>
          </w:p>
        </w:tc>
        <w:tc>
          <w:tcPr>
            <w:tcW w:w="59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8"/>
                <w:szCs w:val="28"/>
              </w:rPr>
            </w:pPr>
          </w:p>
        </w:tc>
        <w:tc>
          <w:tcPr>
            <w:tcW w:w="9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8"/>
                <w:szCs w:val="28"/>
              </w:rPr>
            </w:pP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4"/>
                <w:szCs w:val="24"/>
              </w:rPr>
            </w:pPr>
            <w:r w:rsidRPr="0057209F">
              <w:rPr>
                <w:rFonts w:cs="Kalimati" w:hint="cs"/>
                <w:b/>
                <w:bCs/>
                <w:sz w:val="24"/>
                <w:szCs w:val="24"/>
                <w:cs/>
              </w:rPr>
              <w:t>भारित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4"/>
                <w:szCs w:val="24"/>
              </w:rPr>
            </w:pPr>
            <w:r w:rsidRPr="0057209F">
              <w:rPr>
                <w:rFonts w:cs="Kalimati" w:hint="cs"/>
                <w:b/>
                <w:bCs/>
                <w:sz w:val="24"/>
                <w:szCs w:val="24"/>
                <w:cs/>
              </w:rPr>
              <w:t>वित्तिय</w:t>
            </w:r>
          </w:p>
        </w:tc>
        <w:tc>
          <w:tcPr>
            <w:tcW w:w="233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b/>
                <w:bCs/>
                <w:sz w:val="28"/>
                <w:szCs w:val="28"/>
              </w:rPr>
            </w:pPr>
          </w:p>
        </w:tc>
      </w:tr>
      <w:tr w:rsidR="0057209F" w:rsidRPr="0057209F" w:rsidTr="0057209F">
        <w:trPr>
          <w:trHeight w:val="3427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ascii="Fontasy Himali" w:hAnsi="Fontasy Himali" w:cs="Kalimati"/>
                <w:sz w:val="24"/>
                <w:szCs w:val="24"/>
              </w:rPr>
            </w:pPr>
            <w:r w:rsidRPr="0057209F">
              <w:rPr>
                <w:rFonts w:ascii="Fontasy Himali" w:hAnsi="Fontasy Himali" w:cs="Kalimati"/>
                <w:sz w:val="24"/>
                <w:szCs w:val="24"/>
              </w:rPr>
              <w:t>1</w:t>
            </w:r>
          </w:p>
        </w:tc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ascii="Fontasy Himali" w:hAnsi="Fontasy Himali" w:cs="Kalimati"/>
                <w:sz w:val="24"/>
                <w:szCs w:val="24"/>
              </w:rPr>
            </w:pPr>
            <w:r w:rsidRPr="0057209F">
              <w:rPr>
                <w:rFonts w:ascii="Fontasy Himali" w:hAnsi="Fontasy Himali" w:cs="Kalimati"/>
                <w:sz w:val="24"/>
                <w:szCs w:val="24"/>
              </w:rPr>
              <w:t>312167</w:t>
            </w:r>
          </w:p>
        </w:tc>
        <w:tc>
          <w:tcPr>
            <w:tcW w:w="9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cs="Kalimati"/>
                <w:sz w:val="24"/>
                <w:szCs w:val="24"/>
              </w:rPr>
            </w:pPr>
            <w:r w:rsidRPr="0057209F">
              <w:rPr>
                <w:rFonts w:cs="Kalimati" w:hint="cs"/>
                <w:sz w:val="24"/>
                <w:szCs w:val="24"/>
                <w:cs/>
              </w:rPr>
              <w:t>केन्द्रीय दुग्ध उत्पादक सहकारी संस्था मार्फत आयोजना जिल्लाहरुमा समुह सहकारी गठन तथा परिचालन(अन्य)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jc w:val="center"/>
              <w:rPr>
                <w:rFonts w:ascii="Fontasy Himali" w:hAnsi="Fontasy Himali" w:cs="Kalimati"/>
                <w:sz w:val="24"/>
                <w:szCs w:val="24"/>
              </w:rPr>
            </w:pPr>
            <w:r w:rsidRPr="0057209F">
              <w:rPr>
                <w:rFonts w:ascii="Fontasy Himali" w:hAnsi="Fontasy Himali" w:cs="Kalimati" w:hint="cs"/>
                <w:sz w:val="24"/>
                <w:szCs w:val="24"/>
              </w:rPr>
              <w:t>5.11</w:t>
            </w:r>
          </w:p>
        </w:tc>
        <w:tc>
          <w:tcPr>
            <w:tcW w:w="4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57209F" w:rsidRPr="0057209F" w:rsidRDefault="0057209F" w:rsidP="0057209F">
            <w:pPr>
              <w:rPr>
                <w:rFonts w:ascii="Fontasy Himali" w:hAnsi="Fontasy Himali" w:cs="Kalimati"/>
                <w:sz w:val="24"/>
                <w:szCs w:val="24"/>
              </w:rPr>
            </w:pPr>
            <w:r w:rsidRPr="0057209F">
              <w:rPr>
                <w:rFonts w:ascii="Fontasy Himali" w:hAnsi="Fontasy Himali" w:cs="Kalimati" w:hint="cs"/>
                <w:sz w:val="24"/>
                <w:szCs w:val="24"/>
              </w:rPr>
              <w:t>43.84</w:t>
            </w:r>
          </w:p>
        </w:tc>
        <w:tc>
          <w:tcPr>
            <w:tcW w:w="23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 w:themeFill="accent6" w:themeFillTint="99"/>
            <w:tcMar>
              <w:top w:w="10" w:type="dxa"/>
              <w:left w:w="10" w:type="dxa"/>
              <w:bottom w:w="0" w:type="dxa"/>
              <w:right w:w="10" w:type="dxa"/>
            </w:tcMar>
            <w:hideMark/>
          </w:tcPr>
          <w:p w:rsidR="0057209F" w:rsidRPr="0057209F" w:rsidRDefault="0057209F" w:rsidP="0057209F">
            <w:pPr>
              <w:rPr>
                <w:rFonts w:cs="Kalimati"/>
                <w:sz w:val="24"/>
                <w:szCs w:val="24"/>
              </w:rPr>
            </w:pPr>
            <w:r w:rsidRPr="0057209F">
              <w:rPr>
                <w:rFonts w:cs="Kalimati" w:hint="cs"/>
                <w:sz w:val="24"/>
                <w:szCs w:val="24"/>
                <w:cs/>
              </w:rPr>
              <w:t>1.केन्द्रीय दुग्ध उत्पादक सहकारी संस्था लि.को प्रयासमा कमि ।                         २. जनशक्तिको अभाव</w:t>
            </w:r>
          </w:p>
        </w:tc>
      </w:tr>
    </w:tbl>
    <w:p w:rsidR="0057209F" w:rsidRDefault="0057209F" w:rsidP="007E4871">
      <w:pPr>
        <w:rPr>
          <w:rFonts w:cs="Kalimati"/>
          <w:b/>
          <w:bCs/>
          <w:sz w:val="28"/>
          <w:szCs w:val="28"/>
        </w:rPr>
      </w:pPr>
    </w:p>
    <w:p w:rsidR="00FD2A52" w:rsidRDefault="00FD2A52" w:rsidP="007E4871">
      <w:pPr>
        <w:rPr>
          <w:rFonts w:cs="Kalimati"/>
          <w:b/>
          <w:bCs/>
          <w:sz w:val="28"/>
          <w:szCs w:val="28"/>
        </w:rPr>
      </w:pPr>
    </w:p>
    <w:p w:rsidR="00FD2A52" w:rsidRDefault="00FD2A52" w:rsidP="007E4871">
      <w:pPr>
        <w:rPr>
          <w:rFonts w:cs="Kalimati"/>
          <w:b/>
          <w:bCs/>
          <w:sz w:val="28"/>
          <w:szCs w:val="28"/>
        </w:rPr>
      </w:pPr>
    </w:p>
    <w:p w:rsidR="00FD2A52" w:rsidRDefault="00FD2A52" w:rsidP="007E4871">
      <w:pPr>
        <w:rPr>
          <w:rFonts w:cs="Kalimati"/>
          <w:b/>
          <w:bCs/>
          <w:sz w:val="28"/>
          <w:szCs w:val="28"/>
        </w:rPr>
      </w:pPr>
      <w:r w:rsidRPr="00FD2A52">
        <w:rPr>
          <w:rFonts w:cs="Kalimati" w:hint="cs"/>
          <w:b/>
          <w:bCs/>
          <w:sz w:val="28"/>
          <w:szCs w:val="28"/>
          <w:cs/>
        </w:rPr>
        <w:lastRenderedPageBreak/>
        <w:t>मुख्य मुख्य उपलब्धीहरु</w:t>
      </w:r>
    </w:p>
    <w:p w:rsidR="00191B9D" w:rsidRPr="00FD2A52" w:rsidRDefault="004C12D9" w:rsidP="00FD2A52">
      <w:pPr>
        <w:numPr>
          <w:ilvl w:val="0"/>
          <w:numId w:val="4"/>
        </w:numPr>
        <w:jc w:val="both"/>
        <w:rPr>
          <w:rFonts w:cs="Kalimati"/>
          <w:sz w:val="24"/>
          <w:szCs w:val="24"/>
        </w:rPr>
      </w:pPr>
      <w:r w:rsidRPr="00FD2A52">
        <w:rPr>
          <w:rFonts w:cs="Kalimati" w:hint="cs"/>
          <w:sz w:val="24"/>
          <w:szCs w:val="24"/>
          <w:cs/>
        </w:rPr>
        <w:t>आयोजना अभिमुखिकरण गोष्ठिमा ७ वटै जिल्लाका महानगर/उप-महानगर/नगर/गाउ पालिकाको प्रमुखतथा प्रतिनिधिहरु</w:t>
      </w:r>
      <w:r w:rsidRPr="00FD2A52">
        <w:rPr>
          <w:rFonts w:cs="Kalimati" w:hint="cs"/>
          <w:sz w:val="24"/>
          <w:szCs w:val="24"/>
        </w:rPr>
        <w:t xml:space="preserve">, </w:t>
      </w:r>
      <w:r w:rsidRPr="00FD2A52">
        <w:rPr>
          <w:rFonts w:cs="Kalimati" w:hint="cs"/>
          <w:sz w:val="24"/>
          <w:szCs w:val="24"/>
          <w:cs/>
        </w:rPr>
        <w:t>पशु सेवा शाखाका प्रमुख तथा प्रतिनिधिहरु संलग्नता४30जनाको उपस्थितिमा आयोजना वारे जानकारी गराइएको ।</w:t>
      </w:r>
    </w:p>
    <w:p w:rsidR="00191B9D" w:rsidRPr="00FD2A52" w:rsidRDefault="00FD2A52" w:rsidP="00FD2A52">
      <w:pPr>
        <w:numPr>
          <w:ilvl w:val="0"/>
          <w:numId w:val="4"/>
        </w:numPr>
        <w:tabs>
          <w:tab w:val="left" w:pos="720"/>
        </w:tabs>
        <w:jc w:val="both"/>
        <w:rPr>
          <w:rFonts w:cs="Kalimati"/>
          <w:sz w:val="24"/>
          <w:szCs w:val="24"/>
        </w:rPr>
      </w:pPr>
      <w:r>
        <w:rPr>
          <w:rFonts w:cs="Kalimati" w:hint="cs"/>
          <w:sz w:val="24"/>
          <w:szCs w:val="24"/>
          <w:cs/>
        </w:rPr>
        <w:t>व्यवसायिक पशु</w:t>
      </w:r>
      <w:r w:rsidR="004C12D9" w:rsidRPr="00FD2A52">
        <w:rPr>
          <w:rFonts w:cs="Kalimati" w:hint="cs"/>
          <w:sz w:val="24"/>
          <w:szCs w:val="24"/>
          <w:cs/>
        </w:rPr>
        <w:t>पालन तालिम अन्तरगत ५ स्थानमा ५ विषय शिर्षकमा 87 जना</w:t>
      </w:r>
      <w:r>
        <w:rPr>
          <w:rFonts w:cs="Kalimati" w:hint="cs"/>
          <w:sz w:val="24"/>
          <w:szCs w:val="24"/>
          <w:cs/>
        </w:rPr>
        <w:t>स</w:t>
      </w:r>
      <w:r w:rsidR="004C12D9" w:rsidRPr="00FD2A52">
        <w:rPr>
          <w:rFonts w:cs="Kalimati" w:hint="cs"/>
          <w:sz w:val="24"/>
          <w:szCs w:val="24"/>
          <w:cs/>
        </w:rPr>
        <w:t>हभागीहरुलाईतालिम प्रदान गरिएको ।</w:t>
      </w:r>
    </w:p>
    <w:p w:rsidR="00191B9D" w:rsidRPr="00FD2A52" w:rsidRDefault="004C12D9" w:rsidP="00FD2A52">
      <w:pPr>
        <w:numPr>
          <w:ilvl w:val="0"/>
          <w:numId w:val="4"/>
        </w:numPr>
        <w:tabs>
          <w:tab w:val="left" w:pos="720"/>
        </w:tabs>
        <w:jc w:val="both"/>
        <w:rPr>
          <w:rFonts w:cs="Kalimati"/>
          <w:sz w:val="24"/>
          <w:szCs w:val="24"/>
        </w:rPr>
      </w:pPr>
      <w:r w:rsidRPr="00FD2A52">
        <w:rPr>
          <w:rFonts w:cs="Kalimati" w:hint="cs"/>
          <w:sz w:val="24"/>
          <w:szCs w:val="24"/>
          <w:cs/>
        </w:rPr>
        <w:t>कन्ट्राक्ट फार्मिङ्गद्वारा १२५ हेक्टर क्षेत्रफलमा  वीउ उत्पादनका लागि जै</w:t>
      </w:r>
      <w:r w:rsidRPr="00FD2A52">
        <w:rPr>
          <w:rFonts w:cs="Kalimati" w:hint="cs"/>
          <w:sz w:val="24"/>
          <w:szCs w:val="24"/>
        </w:rPr>
        <w:t xml:space="preserve">, </w:t>
      </w:r>
      <w:r w:rsidRPr="00FD2A52">
        <w:rPr>
          <w:rFonts w:cs="Kalimati" w:hint="cs"/>
          <w:sz w:val="24"/>
          <w:szCs w:val="24"/>
          <w:cs/>
        </w:rPr>
        <w:t>वर्षिम</w:t>
      </w:r>
      <w:r w:rsidRPr="00FD2A52">
        <w:rPr>
          <w:rFonts w:cs="Kalimati" w:hint="cs"/>
          <w:sz w:val="24"/>
          <w:szCs w:val="24"/>
        </w:rPr>
        <w:t xml:space="preserve">, </w:t>
      </w:r>
      <w:r w:rsidRPr="00FD2A52">
        <w:rPr>
          <w:rFonts w:cs="Kalimati" w:hint="cs"/>
          <w:sz w:val="24"/>
          <w:szCs w:val="24"/>
          <w:cs/>
        </w:rPr>
        <w:t>सुडान र टियोसेन्टी वितरण गरिएकोमा जै 153 मे.ट.</w:t>
      </w:r>
      <w:r w:rsidRPr="00FD2A52">
        <w:rPr>
          <w:rFonts w:cs="Kalimati" w:hint="cs"/>
          <w:sz w:val="24"/>
          <w:szCs w:val="24"/>
        </w:rPr>
        <w:t xml:space="preserve">, </w:t>
      </w:r>
      <w:r w:rsidRPr="00FD2A52">
        <w:rPr>
          <w:rFonts w:cs="Kalimati" w:hint="cs"/>
          <w:sz w:val="24"/>
          <w:szCs w:val="24"/>
          <w:cs/>
        </w:rPr>
        <w:t>बर्षिम घाँसको विउ 500 के.जी. उत्पादनभएको ।</w:t>
      </w:r>
    </w:p>
    <w:p w:rsidR="00191B9D" w:rsidRPr="00FD2A52" w:rsidRDefault="004C12D9" w:rsidP="00FD2A52">
      <w:pPr>
        <w:numPr>
          <w:ilvl w:val="0"/>
          <w:numId w:val="4"/>
        </w:numPr>
        <w:tabs>
          <w:tab w:val="left" w:pos="720"/>
        </w:tabs>
        <w:jc w:val="both"/>
        <w:rPr>
          <w:rFonts w:cs="Kalimati"/>
          <w:sz w:val="24"/>
          <w:szCs w:val="24"/>
        </w:rPr>
      </w:pPr>
      <w:r w:rsidRPr="00FD2A52">
        <w:rPr>
          <w:rFonts w:cs="Kalimati" w:hint="cs"/>
          <w:sz w:val="24"/>
          <w:szCs w:val="24"/>
          <w:cs/>
        </w:rPr>
        <w:t xml:space="preserve">केन्द्रिय दुग्ध उत्पादक सहकारी संघ लि. मार्फत आयोजना लागु भएका जिल्लाहरुमा ६ वटा समुह गठन </w:t>
      </w:r>
      <w:r w:rsidRPr="00FD2A52">
        <w:rPr>
          <w:rFonts w:cs="Kalimati" w:hint="cs"/>
          <w:sz w:val="24"/>
          <w:szCs w:val="24"/>
          <w:cs/>
        </w:rPr>
        <w:tab/>
        <w:t>गरि परिचालन तथा क्षमता अभिवृद्धि सम्वन्धि तालिममा जम्मा १८5 जनाकृषकको सहभागीता ।</w:t>
      </w:r>
    </w:p>
    <w:p w:rsidR="00FD2A52" w:rsidRDefault="004C12D9" w:rsidP="00FD2A52">
      <w:pPr>
        <w:numPr>
          <w:ilvl w:val="0"/>
          <w:numId w:val="4"/>
        </w:numPr>
        <w:tabs>
          <w:tab w:val="left" w:pos="720"/>
        </w:tabs>
        <w:jc w:val="both"/>
        <w:rPr>
          <w:rFonts w:cs="Kalimati"/>
          <w:sz w:val="24"/>
          <w:szCs w:val="24"/>
        </w:rPr>
      </w:pPr>
      <w:r w:rsidRPr="00FD2A52">
        <w:rPr>
          <w:rFonts w:cs="Kalimati" w:hint="cs"/>
          <w:sz w:val="24"/>
          <w:szCs w:val="24"/>
          <w:cs/>
        </w:rPr>
        <w:t>नेपाल व्यवसायिक बाख्रा पालक माहासंघ मार्फत आयोजन</w:t>
      </w:r>
      <w:r w:rsidR="00FD2A52">
        <w:rPr>
          <w:rFonts w:cs="Kalimati" w:hint="cs"/>
          <w:sz w:val="24"/>
          <w:szCs w:val="24"/>
          <w:cs/>
        </w:rPr>
        <w:t xml:space="preserve">ा लागु भएका जिल्लाहरुमा 24 वटा </w:t>
      </w:r>
      <w:r w:rsidRPr="00FD2A52">
        <w:rPr>
          <w:rFonts w:cs="Kalimati" w:hint="cs"/>
          <w:sz w:val="24"/>
          <w:szCs w:val="24"/>
          <w:cs/>
        </w:rPr>
        <w:t xml:space="preserve">समुह गठन गरि परिचालन तथा क्षमता अभिवृद्धि </w:t>
      </w:r>
      <w:r w:rsidR="00FD2A52">
        <w:rPr>
          <w:rFonts w:cs="Kalimati" w:hint="cs"/>
          <w:sz w:val="24"/>
          <w:szCs w:val="24"/>
          <w:cs/>
        </w:rPr>
        <w:t xml:space="preserve">सम्वन्धि तालिममा जम्मा ८4० जना कृषक </w:t>
      </w:r>
      <w:r w:rsidRPr="00FD2A52">
        <w:rPr>
          <w:rFonts w:cs="Kalimati" w:hint="cs"/>
          <w:sz w:val="24"/>
          <w:szCs w:val="24"/>
          <w:cs/>
        </w:rPr>
        <w:t xml:space="preserve">सहभागी </w:t>
      </w:r>
      <w:r w:rsidR="00FD2A52">
        <w:rPr>
          <w:rFonts w:cs="Kalimati" w:hint="cs"/>
          <w:sz w:val="24"/>
          <w:szCs w:val="24"/>
          <w:cs/>
        </w:rPr>
        <w:t>।</w:t>
      </w:r>
    </w:p>
    <w:p w:rsidR="007F27A6" w:rsidRDefault="00FF5C0C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  <w:r>
        <w:rPr>
          <w:rFonts w:cs="Kalimati"/>
          <w:b/>
          <w:bCs/>
          <w:noProof/>
          <w:sz w:val="28"/>
          <w:szCs w:val="28"/>
        </w:rPr>
        <w:pict>
          <v:shape id="Text Box 35" o:spid="_x0000_s1074" type="#_x0000_t202" style="position:absolute;left:0;text-align:left;margin-left:276pt;margin-top:3.1pt;width:212.25pt;height:167.2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" fillcolor="white [3201]" strokeweight=".5pt">
            <v:textbox>
              <w:txbxContent>
                <w:p w:rsidR="00B023AD" w:rsidRDefault="00B023AD">
                  <w:r w:rsidRPr="00E07854">
                    <w:rPr>
                      <w:noProof/>
                    </w:rPr>
                    <w:drawing>
                      <wp:inline distT="0" distB="0" distL="0" distR="0">
                        <wp:extent cx="2495550" cy="2026285"/>
                        <wp:effectExtent l="0" t="0" r="0" b="12065"/>
                        <wp:docPr id="36" name="Chart 36"/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8"/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F27A6" w:rsidRPr="007F27A6">
        <w:rPr>
          <w:rFonts w:cs="Kalimati" w:hint="cs"/>
          <w:b/>
          <w:bCs/>
          <w:sz w:val="28"/>
          <w:szCs w:val="28"/>
          <w:cs/>
        </w:rPr>
        <w:t>मुख्य मुख्य</w:t>
      </w:r>
      <w:r w:rsidR="007F27A6" w:rsidRPr="007F27A6">
        <w:rPr>
          <w:rFonts w:cs="Kalimati"/>
          <w:b/>
          <w:bCs/>
          <w:sz w:val="28"/>
          <w:szCs w:val="28"/>
          <w:cs/>
        </w:rPr>
        <w:t xml:space="preserve"> कार्यक्रमको विवरण</w:t>
      </w:r>
    </w:p>
    <w:p w:rsidR="007F27A6" w:rsidRPr="007F27A6" w:rsidRDefault="007F27A6" w:rsidP="007F27A6">
      <w:pPr>
        <w:pStyle w:val="NormalWeb"/>
        <w:spacing w:before="200" w:beforeAutospacing="0" w:after="0" w:afterAutospacing="0" w:line="216" w:lineRule="auto"/>
        <w:rPr>
          <w:sz w:val="14"/>
          <w:szCs w:val="14"/>
        </w:rPr>
      </w:pPr>
      <w:r w:rsidRPr="007F27A6">
        <w:rPr>
          <w:rFonts w:asciiTheme="minorHAnsi" w:hAnsi="Calibri" w:cs="Kalimati"/>
          <w:color w:val="FF0000"/>
          <w:kern w:val="24"/>
          <w:sz w:val="28"/>
          <w:szCs w:val="28"/>
        </w:rPr>
        <w:t>(</w:t>
      </w:r>
      <w:r w:rsidR="00E07854">
        <w:rPr>
          <w:rFonts w:asciiTheme="minorHAnsi" w:cs="Kalimati" w:hint="cs"/>
          <w:color w:val="FF0000"/>
          <w:kern w:val="24"/>
          <w:sz w:val="28"/>
          <w:szCs w:val="28"/>
          <w:cs/>
        </w:rPr>
        <w:t xml:space="preserve">तालिम कार्यक्रम लक्ष्य </w:t>
      </w:r>
      <w:r w:rsidRPr="007F27A6">
        <w:rPr>
          <w:rFonts w:asciiTheme="minorHAnsi" w:cs="Kalimati" w:hint="cs"/>
          <w:color w:val="FF0000"/>
          <w:kern w:val="24"/>
          <w:sz w:val="28"/>
          <w:szCs w:val="28"/>
          <w:cs/>
        </w:rPr>
        <w:t>५</w:t>
      </w:r>
      <w:r w:rsidRPr="007F27A6">
        <w:rPr>
          <w:rFonts w:asciiTheme="minorHAnsi" w:cs="Kalimati" w:hint="cs"/>
          <w:color w:val="FF0000"/>
          <w:kern w:val="24"/>
          <w:sz w:val="28"/>
          <w:szCs w:val="28"/>
        </w:rPr>
        <w:t xml:space="preserve">, </w:t>
      </w:r>
      <w:r w:rsidRPr="007F27A6">
        <w:rPr>
          <w:rFonts w:asciiTheme="minorHAnsi" w:cs="Kalimati" w:hint="cs"/>
          <w:color w:val="FF0000"/>
          <w:kern w:val="24"/>
          <w:sz w:val="28"/>
          <w:szCs w:val="28"/>
          <w:cs/>
        </w:rPr>
        <w:t xml:space="preserve">प्रगति </w:t>
      </w:r>
      <w:proofErr w:type="gramStart"/>
      <w:r w:rsidRPr="007F27A6">
        <w:rPr>
          <w:rFonts w:asciiTheme="minorHAnsi" w:cs="Kalimati" w:hint="cs"/>
          <w:color w:val="FF0000"/>
          <w:kern w:val="24"/>
          <w:sz w:val="28"/>
          <w:szCs w:val="28"/>
          <w:cs/>
        </w:rPr>
        <w:t xml:space="preserve">५ </w:t>
      </w:r>
      <w:r w:rsidRPr="007F27A6">
        <w:rPr>
          <w:rFonts w:asciiTheme="minorHAnsi" w:hAnsi="Calibri" w:cs="Kalimati"/>
          <w:color w:val="FF0000"/>
          <w:kern w:val="24"/>
          <w:sz w:val="28"/>
          <w:szCs w:val="28"/>
        </w:rPr>
        <w:t>)</w:t>
      </w:r>
      <w:proofErr w:type="gramEnd"/>
    </w:p>
    <w:p w:rsidR="007F27A6" w:rsidRPr="007F27A6" w:rsidRDefault="007F27A6" w:rsidP="007F27A6">
      <w:pPr>
        <w:pStyle w:val="ListParagraph"/>
        <w:numPr>
          <w:ilvl w:val="0"/>
          <w:numId w:val="5"/>
        </w:numPr>
        <w:spacing w:after="0" w:line="216" w:lineRule="auto"/>
        <w:rPr>
          <w:rFonts w:eastAsia="Times New Roman"/>
          <w:sz w:val="28"/>
          <w:szCs w:val="6"/>
        </w:rPr>
      </w:pPr>
      <w:r w:rsidRPr="007F27A6">
        <w:rPr>
          <w:rFonts w:hAnsi="Calibri" w:cs="Kalimati"/>
          <w:color w:val="000000" w:themeColor="text1"/>
          <w:kern w:val="24"/>
          <w:sz w:val="28"/>
          <w:szCs w:val="28"/>
          <w:cs/>
        </w:rPr>
        <w:t>गुणस्तर वीउविजन उत्पादन</w:t>
      </w:r>
    </w:p>
    <w:p w:rsidR="007F27A6" w:rsidRPr="007F27A6" w:rsidRDefault="007F27A6" w:rsidP="007F27A6">
      <w:pPr>
        <w:pStyle w:val="ListParagraph"/>
        <w:numPr>
          <w:ilvl w:val="0"/>
          <w:numId w:val="5"/>
        </w:numPr>
        <w:spacing w:after="0" w:line="216" w:lineRule="auto"/>
        <w:rPr>
          <w:rFonts w:eastAsia="Times New Roman"/>
          <w:sz w:val="28"/>
          <w:szCs w:val="6"/>
        </w:rPr>
      </w:pPr>
      <w:r w:rsidRPr="007F27A6">
        <w:rPr>
          <w:rFonts w:hAnsi="Calibri" w:cs="Kalimati"/>
          <w:color w:val="000000" w:themeColor="text1"/>
          <w:kern w:val="24"/>
          <w:sz w:val="28"/>
          <w:szCs w:val="28"/>
          <w:cs/>
        </w:rPr>
        <w:t xml:space="preserve"> व्यवसायिक गाई</w:t>
      </w:r>
      <w:r w:rsidRPr="007F27A6">
        <w:rPr>
          <w:rFonts w:hAnsi="Calibri" w:cs="Kalimati"/>
          <w:color w:val="000000" w:themeColor="text1"/>
          <w:kern w:val="24"/>
          <w:sz w:val="28"/>
          <w:szCs w:val="28"/>
        </w:rPr>
        <w:t>,</w:t>
      </w:r>
      <w:r w:rsidRPr="007F27A6">
        <w:rPr>
          <w:rFonts w:hAnsi="Calibri" w:cs="Kalimati"/>
          <w:color w:val="000000" w:themeColor="text1"/>
          <w:kern w:val="24"/>
          <w:sz w:val="28"/>
          <w:szCs w:val="28"/>
          <w:cs/>
        </w:rPr>
        <w:t>भैसि पालन</w:t>
      </w:r>
    </w:p>
    <w:p w:rsidR="007F27A6" w:rsidRPr="007F27A6" w:rsidRDefault="007F27A6" w:rsidP="007F27A6">
      <w:pPr>
        <w:pStyle w:val="ListParagraph"/>
        <w:numPr>
          <w:ilvl w:val="0"/>
          <w:numId w:val="5"/>
        </w:numPr>
        <w:spacing w:after="0" w:line="216" w:lineRule="auto"/>
        <w:rPr>
          <w:rFonts w:eastAsia="Times New Roman"/>
          <w:sz w:val="28"/>
          <w:szCs w:val="6"/>
        </w:rPr>
      </w:pPr>
      <w:r w:rsidRPr="007F27A6">
        <w:rPr>
          <w:rFonts w:hAnsi="Calibri" w:cs="Kalimati"/>
          <w:color w:val="000000" w:themeColor="text1"/>
          <w:kern w:val="24"/>
          <w:sz w:val="28"/>
          <w:szCs w:val="28"/>
          <w:cs/>
        </w:rPr>
        <w:t xml:space="preserve"> व्यवसायिक बाख्रा पालन</w:t>
      </w:r>
    </w:p>
    <w:p w:rsidR="007F27A6" w:rsidRPr="007F27A6" w:rsidRDefault="007F27A6" w:rsidP="007F27A6">
      <w:pPr>
        <w:pStyle w:val="ListParagraph"/>
        <w:numPr>
          <w:ilvl w:val="0"/>
          <w:numId w:val="5"/>
        </w:numPr>
        <w:tabs>
          <w:tab w:val="left" w:pos="443"/>
        </w:tabs>
        <w:spacing w:after="0" w:line="216" w:lineRule="auto"/>
        <w:rPr>
          <w:rFonts w:eastAsia="Times New Roman"/>
          <w:sz w:val="28"/>
          <w:szCs w:val="6"/>
        </w:rPr>
      </w:pPr>
      <w:r w:rsidRPr="007F27A6">
        <w:rPr>
          <w:rFonts w:hAnsi="Calibri" w:cs="Kalimati"/>
          <w:color w:val="000000" w:themeColor="text1"/>
          <w:kern w:val="24"/>
          <w:sz w:val="28"/>
          <w:szCs w:val="28"/>
          <w:cs/>
        </w:rPr>
        <w:t xml:space="preserve"> स्वच्छ दुग्ध उत्पादन तथा विविधिकरण</w:t>
      </w:r>
    </w:p>
    <w:p w:rsidR="007F27A6" w:rsidRPr="007F27A6" w:rsidRDefault="007F27A6" w:rsidP="007F27A6">
      <w:pPr>
        <w:pStyle w:val="ListParagraph"/>
        <w:numPr>
          <w:ilvl w:val="0"/>
          <w:numId w:val="5"/>
        </w:numPr>
        <w:tabs>
          <w:tab w:val="left" w:pos="443"/>
        </w:tabs>
        <w:spacing w:after="0" w:line="216" w:lineRule="auto"/>
        <w:rPr>
          <w:rFonts w:eastAsia="Times New Roman"/>
          <w:sz w:val="28"/>
          <w:szCs w:val="6"/>
        </w:rPr>
      </w:pPr>
      <w:r w:rsidRPr="007F27A6">
        <w:rPr>
          <w:rFonts w:hAnsi="Calibri" w:cs="Kalimati"/>
          <w:color w:val="000000" w:themeColor="text1"/>
          <w:kern w:val="24"/>
          <w:sz w:val="28"/>
          <w:szCs w:val="28"/>
          <w:cs/>
        </w:rPr>
        <w:t xml:space="preserve"> चरन तथा पशु आहारा व्यवस्थापन तालिम</w:t>
      </w:r>
    </w:p>
    <w:p w:rsidR="007F27A6" w:rsidRDefault="00FF5C0C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  <w:r>
        <w:rPr>
          <w:rFonts w:cs="Kalimati"/>
          <w:b/>
          <w:bCs/>
          <w:noProof/>
          <w:sz w:val="28"/>
          <w:szCs w:val="28"/>
        </w:rPr>
        <w:pict>
          <v:shape id="Text Box 43" o:spid="_x0000_s1075" type="#_x0000_t202" style="position:absolute;left:0;text-align:left;margin-left:252.75pt;margin-top:12.5pt;width:235.5pt;height:181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" fillcolor="white [3201]" strokeweight=".5pt">
            <v:textbox>
              <w:txbxContent>
                <w:p w:rsidR="00B023AD" w:rsidRDefault="00B023AD">
                  <w:r w:rsidRPr="00A048B7">
                    <w:rPr>
                      <w:noProof/>
                    </w:rPr>
                    <w:drawing>
                      <wp:inline distT="0" distB="0" distL="0" distR="0">
                        <wp:extent cx="2800350" cy="2207260"/>
                        <wp:effectExtent l="0" t="0" r="0" b="2540"/>
                        <wp:docPr id="2051" name="Picture 3" descr="E:\BRT\7 dine gunstar\7day trai_Duhabi\IMG201907120937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1" name="Picture 3" descr="E:\BRT\7 dine gunstar\7day trai_Duhabi\IMG201907120937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0350" cy="22072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b/>
          <w:bCs/>
          <w:noProof/>
          <w:sz w:val="28"/>
          <w:szCs w:val="28"/>
        </w:rPr>
        <w:pict>
          <v:shape id="Text Box 37" o:spid="_x0000_s1076" type="#_x0000_t202" style="position:absolute;left:0;text-align:left;margin-left:15.75pt;margin-top:12.5pt;width:241.5pt;height:181.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" fillcolor="white [3201]" strokeweight=".5pt">
            <v:textbox>
              <w:txbxContent>
                <w:p w:rsidR="00B023AD" w:rsidRDefault="00B023AD">
                  <w:r w:rsidRPr="00E82395">
                    <w:rPr>
                      <w:noProof/>
                    </w:rPr>
                    <w:drawing>
                      <wp:inline distT="0" distB="0" distL="0" distR="0">
                        <wp:extent cx="2877820" cy="2207260"/>
                        <wp:effectExtent l="0" t="0" r="0" b="2540"/>
                        <wp:docPr id="3075" name="Picture 3" descr="E:\BRT\7 dine gunstar\7 days training Ilam\IMG201906210935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5" name="Picture 3" descr="E:\BRT\7 dine gunstar\7 days training Ilam\IMG201906210935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7820" cy="220726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7854" w:rsidRDefault="00E07854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</w:p>
    <w:p w:rsidR="00E82395" w:rsidRDefault="00E82395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</w:p>
    <w:p w:rsidR="00E82395" w:rsidRDefault="00E82395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</w:p>
    <w:p w:rsidR="00E82395" w:rsidRDefault="00E82395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</w:p>
    <w:p w:rsidR="00E82395" w:rsidRDefault="00E82395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</w:p>
    <w:p w:rsidR="00E82395" w:rsidRDefault="00E82395" w:rsidP="007F27A6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</w:p>
    <w:p w:rsidR="00E82395" w:rsidRDefault="00E82395" w:rsidP="00E82395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</w:rPr>
      </w:pPr>
      <w:r w:rsidRPr="00E82395">
        <w:rPr>
          <w:rFonts w:cs="Kalimati" w:hint="cs"/>
          <w:b/>
          <w:bCs/>
          <w:sz w:val="28"/>
          <w:szCs w:val="28"/>
          <w:cs/>
        </w:rPr>
        <w:lastRenderedPageBreak/>
        <w:t>नेपाल व्यवसायीक बाख्रापालक महासंघ मार्फत समुह</w:t>
      </w:r>
      <w:r w:rsidRPr="00E82395">
        <w:rPr>
          <w:rFonts w:cs="Kalimati" w:hint="cs"/>
          <w:b/>
          <w:bCs/>
          <w:sz w:val="28"/>
          <w:szCs w:val="28"/>
        </w:rPr>
        <w:t xml:space="preserve">, </w:t>
      </w:r>
      <w:r w:rsidRPr="00E82395">
        <w:rPr>
          <w:rFonts w:cs="Kalimati" w:hint="cs"/>
          <w:b/>
          <w:bCs/>
          <w:sz w:val="28"/>
          <w:szCs w:val="28"/>
          <w:cs/>
        </w:rPr>
        <w:t>सहकारी गठन तथा परिचालन-24 वटा</w:t>
      </w:r>
      <w:r>
        <w:rPr>
          <w:rFonts w:cs="Kalimati" w:hint="cs"/>
          <w:b/>
          <w:bCs/>
          <w:sz w:val="28"/>
          <w:szCs w:val="28"/>
          <w:cs/>
        </w:rPr>
        <w:t xml:space="preserve"> ।</w:t>
      </w:r>
    </w:p>
    <w:p w:rsidR="00E82395" w:rsidRDefault="00E82395" w:rsidP="00E82395">
      <w:pPr>
        <w:tabs>
          <w:tab w:val="left" w:pos="720"/>
        </w:tabs>
        <w:jc w:val="both"/>
        <w:rPr>
          <w:rFonts w:cs="Kalimati"/>
          <w:b/>
          <w:bCs/>
          <w:sz w:val="28"/>
          <w:szCs w:val="28"/>
          <w:cs/>
        </w:rPr>
      </w:pPr>
      <w:r w:rsidRPr="00E82395">
        <w:rPr>
          <w:rFonts w:cs="Kalimati"/>
          <w:b/>
          <w:bCs/>
          <w:noProof/>
          <w:sz w:val="28"/>
          <w:szCs w:val="28"/>
        </w:rPr>
        <w:drawing>
          <wp:inline distT="0" distB="0" distL="0" distR="0">
            <wp:extent cx="6190615" cy="4151630"/>
            <wp:effectExtent l="0" t="0" r="635" b="1270"/>
            <wp:docPr id="45" name="Chart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E82395" w:rsidRDefault="00E82395" w:rsidP="00E82395">
      <w:pPr>
        <w:rPr>
          <w:rFonts w:cs="Kalimati"/>
          <w:sz w:val="28"/>
          <w:szCs w:val="28"/>
          <w:cs/>
        </w:rPr>
      </w:pPr>
    </w:p>
    <w:p w:rsidR="00146155" w:rsidRDefault="00FF5C0C" w:rsidP="00E82395">
      <w:pPr>
        <w:rPr>
          <w:rFonts w:cs="Kalimati"/>
          <w:sz w:val="28"/>
          <w:szCs w:val="28"/>
          <w:cs/>
        </w:rPr>
      </w:pPr>
      <w:r>
        <w:rPr>
          <w:rFonts w:cs="Kalimati"/>
          <w:noProof/>
          <w:sz w:val="28"/>
          <w:szCs w:val="28"/>
        </w:rPr>
        <w:pict>
          <v:shape id="Text Box 2048" o:spid="_x0000_s1077" type="#_x0000_t202" style="position:absolute;margin-left:257.25pt;margin-top:164.75pt;width:219pt;height:148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" fillcolor="white [3201]" strokeweight=".5pt">
            <v:textbox>
              <w:txbxContent>
                <w:p w:rsidR="00B023AD" w:rsidRDefault="00B023AD">
                  <w:r w:rsidRPr="00E82395">
                    <w:rPr>
                      <w:noProof/>
                    </w:rPr>
                    <w:drawing>
                      <wp:inline distT="0" distB="0" distL="0" distR="0">
                        <wp:extent cx="2592070" cy="1781175"/>
                        <wp:effectExtent l="0" t="0" r="0" b="9525"/>
                        <wp:docPr id="4101" name="Picture 5" descr="E:\BRT\7 dine gunstar\Goat Federation training\IMG201906301740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01" name="Picture 5" descr="E:\BRT\7 dine gunstar\Goat Federation training\IMG201906301740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62" o:spid="_x0000_s1078" type="#_x0000_t202" style="position:absolute;margin-left:257.25pt;margin-top:8.75pt;width:219pt;height:139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" fillcolor="white [3201]" strokeweight=".5pt">
            <v:textbox>
              <w:txbxContent>
                <w:p w:rsidR="00B023AD" w:rsidRDefault="00B023AD">
                  <w:r w:rsidRPr="00E82395">
                    <w:rPr>
                      <w:noProof/>
                    </w:rPr>
                    <w:drawing>
                      <wp:inline distT="0" distB="0" distL="0" distR="0">
                        <wp:extent cx="2592070" cy="1657350"/>
                        <wp:effectExtent l="0" t="0" r="0" b="0"/>
                        <wp:docPr id="4099" name="Picture 3" descr="E:\BRT\7 dine gunstar\Goat Federation training\IMG201906301344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9" name="Picture 3" descr="E:\BRT\7 dine gunstar\Goat Federation training\IMG201906301344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63" o:spid="_x0000_s1079" type="#_x0000_t202" style="position:absolute;margin-left:0;margin-top:170pt;width:219pt;height:148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" fillcolor="white [3201]" strokeweight=".5pt">
            <v:textbox>
              <w:txbxContent>
                <w:p w:rsidR="00B023AD" w:rsidRDefault="00B023AD">
                  <w:r w:rsidRPr="00E82395">
                    <w:rPr>
                      <w:noProof/>
                    </w:rPr>
                    <w:drawing>
                      <wp:inline distT="0" distB="0" distL="0" distR="0">
                        <wp:extent cx="2592070" cy="1714500"/>
                        <wp:effectExtent l="0" t="0" r="0" b="0"/>
                        <wp:docPr id="4100" name="Picture 4" descr="E:\BRT\7 dine gunstar\Goat Federation training\IMG201906301739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00" name="Picture 4" descr="E:\BRT\7 dine gunstar\Goat Federation training\IMG201906301739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61" o:spid="_x0000_s1080" type="#_x0000_t202" style="position:absolute;margin-left:0;margin-top:8.75pt;width:219pt;height:139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" fillcolor="white [3201]" strokeweight=".5pt">
            <v:textbox>
              <w:txbxContent>
                <w:p w:rsidR="00B023AD" w:rsidRDefault="00B023AD">
                  <w:r w:rsidRPr="00E82395">
                    <w:rPr>
                      <w:noProof/>
                    </w:rPr>
                    <w:drawing>
                      <wp:inline distT="0" distB="0" distL="0" distR="0">
                        <wp:extent cx="2592070" cy="1657350"/>
                        <wp:effectExtent l="0" t="0" r="0" b="0"/>
                        <wp:docPr id="4098" name="Picture 2" descr="E:\BRT\7 dine gunstar\Goat Federation training\IMG20190630143737.jpg"/>
                        <wp:cNvGraphicFramePr>
                          <a:graphicFrameLocks xmlns:a="http://schemas.openxmlformats.org/drawingml/2006/main" noGrp="1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8" name="Picture 2" descr="E:\BRT\7 dine gunstar\Goat Federation training\IMG20190630143737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2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46155" w:rsidRPr="00146155" w:rsidRDefault="00146155" w:rsidP="00146155">
      <w:pPr>
        <w:rPr>
          <w:rFonts w:cs="Kalimati"/>
          <w:sz w:val="28"/>
          <w:szCs w:val="28"/>
          <w:cs/>
        </w:rPr>
      </w:pPr>
    </w:p>
    <w:p w:rsidR="00146155" w:rsidRPr="00146155" w:rsidRDefault="00146155" w:rsidP="00146155">
      <w:pPr>
        <w:rPr>
          <w:rFonts w:cs="Kalimati"/>
          <w:sz w:val="28"/>
          <w:szCs w:val="28"/>
          <w:cs/>
        </w:rPr>
      </w:pPr>
    </w:p>
    <w:p w:rsidR="00146155" w:rsidRPr="00146155" w:rsidRDefault="00146155" w:rsidP="00146155">
      <w:pPr>
        <w:rPr>
          <w:rFonts w:cs="Kalimati"/>
          <w:sz w:val="28"/>
          <w:szCs w:val="28"/>
          <w:cs/>
        </w:rPr>
      </w:pPr>
    </w:p>
    <w:p w:rsidR="00146155" w:rsidRPr="00146155" w:rsidRDefault="00146155" w:rsidP="00146155">
      <w:pPr>
        <w:rPr>
          <w:rFonts w:cs="Kalimati"/>
          <w:sz w:val="28"/>
          <w:szCs w:val="28"/>
          <w:cs/>
        </w:rPr>
      </w:pPr>
    </w:p>
    <w:p w:rsidR="00146155" w:rsidRPr="00146155" w:rsidRDefault="00146155" w:rsidP="00146155">
      <w:pPr>
        <w:rPr>
          <w:rFonts w:cs="Kalimati"/>
          <w:sz w:val="28"/>
          <w:szCs w:val="28"/>
          <w:cs/>
        </w:rPr>
      </w:pPr>
    </w:p>
    <w:p w:rsidR="00146155" w:rsidRPr="00146155" w:rsidRDefault="00146155" w:rsidP="00146155">
      <w:pPr>
        <w:rPr>
          <w:rFonts w:cs="Kalimati"/>
          <w:sz w:val="28"/>
          <w:szCs w:val="28"/>
          <w:cs/>
        </w:rPr>
      </w:pPr>
    </w:p>
    <w:p w:rsidR="00146155" w:rsidRDefault="00146155" w:rsidP="00146155">
      <w:pPr>
        <w:rPr>
          <w:rFonts w:cs="Kalimati"/>
          <w:sz w:val="28"/>
          <w:szCs w:val="28"/>
          <w:cs/>
        </w:rPr>
      </w:pPr>
    </w:p>
    <w:p w:rsidR="00E82395" w:rsidRDefault="00E82395" w:rsidP="00146155">
      <w:pPr>
        <w:rPr>
          <w:rFonts w:cs="Kalimati"/>
          <w:sz w:val="28"/>
          <w:szCs w:val="28"/>
        </w:rPr>
      </w:pPr>
    </w:p>
    <w:p w:rsidR="00191B9D" w:rsidRPr="008C06F1" w:rsidRDefault="004C12D9" w:rsidP="008C06F1">
      <w:pPr>
        <w:jc w:val="center"/>
        <w:rPr>
          <w:rFonts w:cs="Kalimati"/>
          <w:b/>
          <w:bCs/>
          <w:sz w:val="24"/>
          <w:szCs w:val="24"/>
        </w:rPr>
      </w:pPr>
      <w:r w:rsidRPr="008C06F1">
        <w:rPr>
          <w:rFonts w:cs="Kalimati"/>
          <w:b/>
          <w:bCs/>
          <w:sz w:val="24"/>
          <w:szCs w:val="24"/>
          <w:cs/>
        </w:rPr>
        <w:lastRenderedPageBreak/>
        <w:t>केन्द्रीय दुग्ध उत्पादक सहकारी संघ लि. मार्फत समुह</w:t>
      </w:r>
      <w:r w:rsidRPr="008C06F1">
        <w:rPr>
          <w:rFonts w:cs="Kalimati"/>
          <w:b/>
          <w:bCs/>
          <w:sz w:val="24"/>
          <w:szCs w:val="24"/>
        </w:rPr>
        <w:t xml:space="preserve">, </w:t>
      </w:r>
      <w:r w:rsidR="00B00D2A" w:rsidRPr="008C06F1">
        <w:rPr>
          <w:rFonts w:cs="Kalimati"/>
          <w:b/>
          <w:bCs/>
          <w:sz w:val="24"/>
          <w:szCs w:val="24"/>
          <w:cs/>
        </w:rPr>
        <w:t>सहकारी गठन तथा परिचालन</w:t>
      </w:r>
      <w:r w:rsidR="008C06F1" w:rsidRPr="008C06F1">
        <w:rPr>
          <w:rFonts w:cs="Kalimati"/>
          <w:b/>
          <w:bCs/>
          <w:sz w:val="24"/>
          <w:szCs w:val="24"/>
          <w:cs/>
        </w:rPr>
        <w:t>- ६</w:t>
      </w:r>
    </w:p>
    <w:p w:rsidR="00146155" w:rsidRPr="00146155" w:rsidRDefault="00FF5C0C" w:rsidP="00146155">
      <w:pPr>
        <w:rPr>
          <w:rFonts w:cs="Kalimati"/>
          <w:sz w:val="28"/>
          <w:szCs w:val="28"/>
        </w:rPr>
      </w:pPr>
      <w:r>
        <w:rPr>
          <w:rFonts w:cs="Kalimati"/>
          <w:noProof/>
          <w:sz w:val="28"/>
          <w:szCs w:val="28"/>
        </w:rPr>
        <w:pict>
          <v:shape id="Text Box 2053" o:spid="_x0000_s1081" type="#_x0000_t202" style="position:absolute;margin-left:246pt;margin-top:24.35pt;width:219pt;height:148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" fillcolor="white [3201]" strokeweight=".5pt">
            <v:textbox>
              <w:txbxContent>
                <w:p w:rsidR="00B023AD" w:rsidRDefault="00B023AD">
                  <w:r w:rsidRPr="00146155">
                    <w:rPr>
                      <w:noProof/>
                    </w:rPr>
                    <w:drawing>
                      <wp:inline distT="0" distB="0" distL="0" distR="0">
                        <wp:extent cx="2592070" cy="1781175"/>
                        <wp:effectExtent l="0" t="0" r="0" b="9525"/>
                        <wp:docPr id="5123" name="Picture 3" descr="E:\BRT\7 dine gunstar\centra cooperative training\IMG201906291146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23" name="Picture 3" descr="E:\BRT\7 dine gunstar\centra cooperative training\IMG201906291146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2049" o:spid="_x0000_s1082" type="#_x0000_t202" style="position:absolute;margin-left:0;margin-top:24.35pt;width:219pt;height:148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" fillcolor="white [3201]" strokeweight=".5pt">
            <v:textbox>
              <w:txbxContent>
                <w:p w:rsidR="00B023AD" w:rsidRDefault="00B023AD">
                  <w:r w:rsidRPr="00146155">
                    <w:rPr>
                      <w:noProof/>
                    </w:rPr>
                    <w:drawing>
                      <wp:inline distT="0" distB="0" distL="0" distR="0">
                        <wp:extent cx="2592070" cy="1838325"/>
                        <wp:effectExtent l="0" t="0" r="0" b="9525"/>
                        <wp:docPr id="5122" name="Picture 2" descr="E:\BRT\7 dine gunstar\centra cooperative training\IMG20190629114348.jpg"/>
                        <wp:cNvGraphicFramePr>
                          <a:graphicFrameLocks xmlns:a="http://schemas.openxmlformats.org/drawingml/2006/main" noGrp="1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22" name="Picture 2" descr="E:\BRT\7 dine gunstar\centra cooperative training\IMG20190629114348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FF5C0C" w:rsidP="00146155">
      <w:pPr>
        <w:rPr>
          <w:rFonts w:cs="Kalimati"/>
          <w:sz w:val="28"/>
          <w:szCs w:val="28"/>
        </w:rPr>
      </w:pPr>
      <w:r>
        <w:rPr>
          <w:rFonts w:cs="Kalimati"/>
          <w:noProof/>
          <w:sz w:val="28"/>
          <w:szCs w:val="28"/>
        </w:rPr>
        <w:pict>
          <v:shape id="Text Box 2055" o:spid="_x0000_s1083" type="#_x0000_t202" style="position:absolute;margin-left:247.5pt;margin-top:17pt;width:219pt;height:148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" fillcolor="white [3201]" strokeweight=".5pt">
            <v:textbox>
              <w:txbxContent>
                <w:p w:rsidR="00B023AD" w:rsidRDefault="00B023AD">
                  <w:r w:rsidRPr="00146155">
                    <w:rPr>
                      <w:noProof/>
                    </w:rPr>
                    <w:drawing>
                      <wp:inline distT="0" distB="0" distL="0" distR="0">
                        <wp:extent cx="2592070" cy="1685925"/>
                        <wp:effectExtent l="0" t="0" r="0" b="9525"/>
                        <wp:docPr id="5125" name="Picture 5" descr="E:\BRT\7 dine gunstar\centra cooperative training\IMG201906291140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25" name="Picture 5" descr="E:\BRT\7 dine gunstar\centra cooperative training\IMG201906291140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6859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2054" o:spid="_x0000_s1084" type="#_x0000_t202" style="position:absolute;margin-left:0;margin-top:17pt;width:219pt;height:148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" fillcolor="white [3201]" strokeweight=".5pt">
            <v:textbox>
              <w:txbxContent>
                <w:p w:rsidR="00B023AD" w:rsidRDefault="00B023AD">
                  <w:r w:rsidRPr="00146155">
                    <w:rPr>
                      <w:noProof/>
                    </w:rPr>
                    <w:drawing>
                      <wp:inline distT="0" distB="0" distL="0" distR="0">
                        <wp:extent cx="2592070" cy="1771650"/>
                        <wp:effectExtent l="0" t="0" r="0" b="0"/>
                        <wp:docPr id="5124" name="Picture 4" descr="E:\BRT\7 dine gunstar\centra cooperative training\IMG201906201134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24" name="Picture 4" descr="E:\BRT\7 dine gunstar\centra cooperative training\IMG201906201134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b/>
          <w:bCs/>
          <w:sz w:val="28"/>
          <w:szCs w:val="28"/>
        </w:rPr>
      </w:pPr>
      <w:r w:rsidRPr="002A223A">
        <w:rPr>
          <w:rFonts w:cs="Kalimati" w:hint="cs"/>
          <w:b/>
          <w:bCs/>
          <w:sz w:val="28"/>
          <w:szCs w:val="28"/>
          <w:cs/>
        </w:rPr>
        <w:t>कन्ट्रयाक्ट फार्मिङ्ग 125 हेक्टर</w:t>
      </w:r>
    </w:p>
    <w:tbl>
      <w:tblPr>
        <w:tblW w:w="5000" w:type="pct"/>
        <w:tblCellMar>
          <w:left w:w="0" w:type="dxa"/>
          <w:right w:w="0" w:type="dxa"/>
        </w:tblCellMar>
        <w:tblLook w:val="0600"/>
      </w:tblPr>
      <w:tblGrid>
        <w:gridCol w:w="2957"/>
        <w:gridCol w:w="1557"/>
        <w:gridCol w:w="2529"/>
        <w:gridCol w:w="2736"/>
      </w:tblGrid>
      <w:tr w:rsidR="002A223A" w:rsidRPr="002A223A" w:rsidTr="002A223A">
        <w:trPr>
          <w:trHeight w:val="497"/>
        </w:trPr>
        <w:tc>
          <w:tcPr>
            <w:tcW w:w="15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223A" w:rsidRPr="002A223A" w:rsidRDefault="002A223A" w:rsidP="002A223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A223A">
              <w:rPr>
                <w:rFonts w:cs="Kalimati" w:hint="cs"/>
                <w:b/>
                <w:bCs/>
                <w:sz w:val="28"/>
                <w:szCs w:val="28"/>
                <w:cs/>
              </w:rPr>
              <w:t>घाँसको नाम</w:t>
            </w:r>
          </w:p>
        </w:tc>
        <w:tc>
          <w:tcPr>
            <w:tcW w:w="7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223A" w:rsidRPr="002A223A" w:rsidRDefault="002A223A" w:rsidP="002A223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A223A">
              <w:rPr>
                <w:rFonts w:cs="Kalimati" w:hint="cs"/>
                <w:b/>
                <w:bCs/>
                <w:sz w:val="28"/>
                <w:szCs w:val="28"/>
                <w:cs/>
              </w:rPr>
              <w:t>जात</w:t>
            </w:r>
          </w:p>
        </w:tc>
        <w:tc>
          <w:tcPr>
            <w:tcW w:w="12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223A" w:rsidRPr="002A223A" w:rsidRDefault="002A223A" w:rsidP="002A223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A223A">
              <w:rPr>
                <w:rFonts w:cs="Kalimati" w:hint="cs"/>
                <w:b/>
                <w:bCs/>
                <w:sz w:val="28"/>
                <w:szCs w:val="28"/>
                <w:cs/>
              </w:rPr>
              <w:t>लगाइएको क्षेत्रफल</w:t>
            </w:r>
          </w:p>
        </w:tc>
        <w:tc>
          <w:tcPr>
            <w:tcW w:w="1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223A" w:rsidRPr="002A223A" w:rsidRDefault="002A223A" w:rsidP="002A223A">
            <w:pPr>
              <w:rPr>
                <w:rFonts w:cs="Kalimati"/>
                <w:b/>
                <w:bCs/>
                <w:sz w:val="28"/>
                <w:szCs w:val="28"/>
              </w:rPr>
            </w:pPr>
            <w:r w:rsidRPr="002A223A">
              <w:rPr>
                <w:rFonts w:cs="Kalimati" w:hint="cs"/>
                <w:b/>
                <w:bCs/>
                <w:sz w:val="28"/>
                <w:szCs w:val="28"/>
                <w:cs/>
              </w:rPr>
              <w:t>उत्पादन</w:t>
            </w:r>
          </w:p>
        </w:tc>
      </w:tr>
      <w:tr w:rsidR="002A223A" w:rsidRPr="002A223A" w:rsidTr="002A223A">
        <w:trPr>
          <w:trHeight w:val="533"/>
        </w:trPr>
        <w:tc>
          <w:tcPr>
            <w:tcW w:w="15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जै</w:t>
            </w:r>
          </w:p>
        </w:tc>
        <w:tc>
          <w:tcPr>
            <w:tcW w:w="7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केन्ट</w:t>
            </w:r>
            <w:r w:rsidRPr="002A223A">
              <w:rPr>
                <w:rFonts w:cs="Kalimati" w:hint="cs"/>
                <w:sz w:val="28"/>
                <w:szCs w:val="28"/>
              </w:rPr>
              <w:t>,</w:t>
            </w:r>
            <w:r w:rsidRPr="002A223A">
              <w:rPr>
                <w:rFonts w:cs="Kalimati" w:hint="cs"/>
                <w:sz w:val="28"/>
                <w:szCs w:val="28"/>
                <w:cs/>
              </w:rPr>
              <w:t xml:space="preserve"> स्वान</w:t>
            </w:r>
          </w:p>
        </w:tc>
        <w:tc>
          <w:tcPr>
            <w:tcW w:w="12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57 हेक्टर</w:t>
            </w:r>
          </w:p>
        </w:tc>
        <w:tc>
          <w:tcPr>
            <w:tcW w:w="1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153 मे.टन</w:t>
            </w:r>
          </w:p>
        </w:tc>
      </w:tr>
      <w:tr w:rsidR="002A223A" w:rsidRPr="002A223A" w:rsidTr="002A223A">
        <w:trPr>
          <w:trHeight w:val="290"/>
        </w:trPr>
        <w:tc>
          <w:tcPr>
            <w:tcW w:w="15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वर्षिम</w:t>
            </w:r>
          </w:p>
        </w:tc>
        <w:tc>
          <w:tcPr>
            <w:tcW w:w="7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मेस्कावी</w:t>
            </w:r>
          </w:p>
        </w:tc>
        <w:tc>
          <w:tcPr>
            <w:tcW w:w="12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1 हेक्टर</w:t>
            </w:r>
          </w:p>
        </w:tc>
        <w:tc>
          <w:tcPr>
            <w:tcW w:w="13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500 के.जी.</w:t>
            </w:r>
          </w:p>
        </w:tc>
      </w:tr>
      <w:tr w:rsidR="002A223A" w:rsidRPr="002A223A" w:rsidTr="002A223A">
        <w:trPr>
          <w:trHeight w:val="488"/>
        </w:trPr>
        <w:tc>
          <w:tcPr>
            <w:tcW w:w="15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सुडान</w:t>
            </w:r>
          </w:p>
        </w:tc>
        <w:tc>
          <w:tcPr>
            <w:tcW w:w="7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</w:p>
        </w:tc>
        <w:tc>
          <w:tcPr>
            <w:tcW w:w="12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ascii="Fontasy Himali" w:hAnsi="Fontasy Himali" w:cs="Kalimati"/>
                <w:sz w:val="28"/>
                <w:szCs w:val="28"/>
              </w:rPr>
            </w:pPr>
            <w:r w:rsidRPr="002A223A">
              <w:rPr>
                <w:rFonts w:ascii="Fontasy Himali" w:hAnsi="Fontasy Himali" w:cs="Kalimati"/>
                <w:sz w:val="28"/>
                <w:szCs w:val="28"/>
              </w:rPr>
              <w:t>30</w:t>
            </w:r>
          </w:p>
        </w:tc>
        <w:tc>
          <w:tcPr>
            <w:tcW w:w="139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A223A" w:rsidRPr="002A223A" w:rsidRDefault="002A223A" w:rsidP="002A223A">
            <w:pPr>
              <w:jc w:val="center"/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उत्पादन हुन वाँकी</w:t>
            </w:r>
          </w:p>
        </w:tc>
      </w:tr>
      <w:tr w:rsidR="002A223A" w:rsidRPr="002A223A" w:rsidTr="002A223A">
        <w:trPr>
          <w:trHeight w:val="335"/>
        </w:trPr>
        <w:tc>
          <w:tcPr>
            <w:tcW w:w="15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  <w:cs/>
              </w:rPr>
              <w:t>टियोसेन्टी</w:t>
            </w:r>
          </w:p>
        </w:tc>
        <w:tc>
          <w:tcPr>
            <w:tcW w:w="7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cs="Kalimati"/>
                <w:sz w:val="28"/>
                <w:szCs w:val="28"/>
              </w:rPr>
            </w:pPr>
            <w:r w:rsidRPr="002A223A">
              <w:rPr>
                <w:rFonts w:cs="Kalimati" w:hint="cs"/>
                <w:sz w:val="28"/>
                <w:szCs w:val="28"/>
              </w:rPr>
              <w:t> </w:t>
            </w:r>
          </w:p>
        </w:tc>
        <w:tc>
          <w:tcPr>
            <w:tcW w:w="12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2A223A" w:rsidRPr="002A223A" w:rsidRDefault="002A223A" w:rsidP="002A223A">
            <w:pPr>
              <w:rPr>
                <w:rFonts w:ascii="Fontasy Himali" w:hAnsi="Fontasy Himali" w:cs="Kalimati"/>
                <w:sz w:val="28"/>
                <w:szCs w:val="28"/>
              </w:rPr>
            </w:pPr>
            <w:r w:rsidRPr="002A223A">
              <w:rPr>
                <w:rFonts w:ascii="Fontasy Himali" w:hAnsi="Fontasy Himali" w:cs="Kalimati"/>
                <w:sz w:val="28"/>
                <w:szCs w:val="28"/>
              </w:rPr>
              <w:t>37</w:t>
            </w:r>
          </w:p>
        </w:tc>
        <w:tc>
          <w:tcPr>
            <w:tcW w:w="139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A223A" w:rsidRPr="002A223A" w:rsidRDefault="002A223A" w:rsidP="002A223A">
            <w:pPr>
              <w:rPr>
                <w:rFonts w:cs="Kalimati"/>
                <w:b/>
                <w:bCs/>
                <w:sz w:val="28"/>
                <w:szCs w:val="28"/>
              </w:rPr>
            </w:pPr>
          </w:p>
        </w:tc>
      </w:tr>
    </w:tbl>
    <w:p w:rsidR="002A223A" w:rsidRDefault="002A223A" w:rsidP="00146155">
      <w:pPr>
        <w:rPr>
          <w:rFonts w:cs="Kalimati"/>
          <w:sz w:val="28"/>
          <w:szCs w:val="28"/>
        </w:rPr>
      </w:pPr>
    </w:p>
    <w:p w:rsidR="002A223A" w:rsidRDefault="002A223A" w:rsidP="00146155">
      <w:pPr>
        <w:rPr>
          <w:rFonts w:cs="Kalimati"/>
          <w:sz w:val="28"/>
          <w:szCs w:val="28"/>
        </w:rPr>
      </w:pPr>
    </w:p>
    <w:p w:rsidR="002A223A" w:rsidRDefault="002A223A" w:rsidP="00146155">
      <w:pPr>
        <w:rPr>
          <w:rFonts w:cs="Kalimati"/>
          <w:sz w:val="28"/>
          <w:szCs w:val="28"/>
        </w:rPr>
      </w:pPr>
    </w:p>
    <w:p w:rsidR="002A223A" w:rsidRDefault="002A223A" w:rsidP="00146155">
      <w:pPr>
        <w:rPr>
          <w:rFonts w:cs="Kalimati"/>
          <w:sz w:val="28"/>
          <w:szCs w:val="28"/>
        </w:rPr>
      </w:pPr>
    </w:p>
    <w:p w:rsidR="002A223A" w:rsidRDefault="002A223A" w:rsidP="00146155">
      <w:pPr>
        <w:rPr>
          <w:rFonts w:cs="Kalimati"/>
          <w:sz w:val="28"/>
          <w:szCs w:val="28"/>
        </w:rPr>
      </w:pPr>
    </w:p>
    <w:p w:rsidR="002A223A" w:rsidRDefault="002A223A" w:rsidP="00146155">
      <w:pPr>
        <w:rPr>
          <w:rFonts w:cs="Kalimati"/>
          <w:sz w:val="28"/>
          <w:szCs w:val="28"/>
        </w:rPr>
      </w:pPr>
    </w:p>
    <w:p w:rsidR="002A223A" w:rsidRDefault="002A223A" w:rsidP="00146155">
      <w:pPr>
        <w:rPr>
          <w:rFonts w:cs="Kalimati"/>
          <w:sz w:val="28"/>
          <w:szCs w:val="28"/>
        </w:rPr>
      </w:pPr>
    </w:p>
    <w:p w:rsidR="00146155" w:rsidRDefault="00FF5C0C" w:rsidP="00146155">
      <w:pPr>
        <w:rPr>
          <w:rFonts w:cs="Kalimati"/>
          <w:sz w:val="28"/>
          <w:szCs w:val="28"/>
        </w:rPr>
      </w:pPr>
      <w:r>
        <w:rPr>
          <w:rFonts w:cs="Kalimati"/>
          <w:noProof/>
          <w:sz w:val="28"/>
          <w:szCs w:val="28"/>
        </w:rPr>
        <w:pict>
          <v:shape id="Text Box 2058" o:spid="_x0000_s1085" type="#_x0000_t202" style="position:absolute;margin-left:253.7pt;margin-top:11.55pt;width:219pt;height:148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" fillcolor="white [3201]" strokeweight=".5pt">
            <v:textbox>
              <w:txbxContent>
                <w:p w:rsidR="00B023AD" w:rsidRDefault="00B023AD">
                  <w:r w:rsidRPr="002A223A">
                    <w:rPr>
                      <w:noProof/>
                    </w:rPr>
                    <w:drawing>
                      <wp:inline distT="0" distB="0" distL="0" distR="0">
                        <wp:extent cx="2638425" cy="1788160"/>
                        <wp:effectExtent l="0" t="0" r="9525" b="2540"/>
                        <wp:docPr id="2069" name="Picture 3" descr="E:\BRT\7 dine gunstar\contract farmaing grass\IMG201903151632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083" name="Picture 3" descr="E:\BRT\7 dine gunstar\contract farmaing grass\IMG201903151632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8425" cy="17881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2056" o:spid="_x0000_s1086" type="#_x0000_t202" style="position:absolute;margin-left:-7.4pt;margin-top:7.8pt;width:219pt;height:148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" fillcolor="white [3201]" strokeweight=".5pt">
            <v:textbox>
              <w:txbxContent>
                <w:p w:rsidR="00B023AD" w:rsidRDefault="00B023AD">
                  <w:r w:rsidRPr="002A223A">
                    <w:rPr>
                      <w:noProof/>
                    </w:rPr>
                    <w:drawing>
                      <wp:inline distT="0" distB="0" distL="0" distR="0">
                        <wp:extent cx="2638425" cy="1788160"/>
                        <wp:effectExtent l="0" t="0" r="9525" b="2540"/>
                        <wp:docPr id="2070" name="Picture 2" descr="E:\BRT\7 dine gunstar\contract farmaing grass\IMG20190316163137.jpg"/>
                        <wp:cNvGraphicFramePr>
                          <a:graphicFrameLocks xmlns:a="http://schemas.openxmlformats.org/drawingml/2006/main" noGrp="1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082" name="Picture 2" descr="E:\BRT\7 dine gunstar\contract farmaing grass\IMG20190316163137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8425" cy="17881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FF5C0C" w:rsidP="00146155">
      <w:pPr>
        <w:rPr>
          <w:rFonts w:cs="Kalimati"/>
          <w:sz w:val="28"/>
          <w:szCs w:val="28"/>
        </w:rPr>
      </w:pPr>
      <w:r>
        <w:rPr>
          <w:rFonts w:cs="Kalimati"/>
          <w:noProof/>
          <w:sz w:val="28"/>
          <w:szCs w:val="28"/>
        </w:rPr>
        <w:pict>
          <v:shape id="Text Box 2059" o:spid="_x0000_s1087" type="#_x0000_t202" style="position:absolute;margin-left:-11.15pt;margin-top:26.9pt;width:219pt;height:148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" fillcolor="white [3201]" strokeweight=".5pt">
            <v:textbox>
              <w:txbxContent>
                <w:p w:rsidR="00B023AD" w:rsidRDefault="00B023AD">
                  <w:r w:rsidRPr="00F66E45">
                    <w:rPr>
                      <w:noProof/>
                    </w:rPr>
                    <w:drawing>
                      <wp:inline distT="0" distB="0" distL="0" distR="0">
                        <wp:extent cx="2609850" cy="1788160"/>
                        <wp:effectExtent l="0" t="0" r="0" b="2540"/>
                        <wp:docPr id="47106" name="Picture 2" descr="E:\BRT\7 dine gunstar\fodder grass dis\IMG20190704130929.jpg"/>
                        <wp:cNvGraphicFramePr>
                          <a:graphicFrameLocks xmlns:a="http://schemas.openxmlformats.org/drawingml/2006/main" noGrp="1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106" name="Picture 2" descr="E:\BRT\7 dine gunstar\fodder grass dis\IMG20190704130929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3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9850" cy="178816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46155" w:rsidRDefault="00FF5C0C" w:rsidP="00146155">
      <w:pPr>
        <w:rPr>
          <w:rFonts w:cs="Kalimati"/>
          <w:sz w:val="28"/>
          <w:szCs w:val="28"/>
        </w:rPr>
      </w:pPr>
      <w:r>
        <w:rPr>
          <w:rFonts w:cs="Kalimati"/>
          <w:noProof/>
          <w:sz w:val="28"/>
          <w:szCs w:val="28"/>
        </w:rPr>
        <w:pict>
          <v:shape id="Text Box 2061" o:spid="_x0000_s1088" type="#_x0000_t202" style="position:absolute;margin-left:246.1pt;margin-top:.45pt;width:219pt;height:148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" fillcolor="white [3201]" strokeweight=".5pt">
            <v:textbox>
              <w:txbxContent>
                <w:p w:rsidR="00B023AD" w:rsidRDefault="00B023AD">
                  <w:r w:rsidRPr="00F66E45">
                    <w:rPr>
                      <w:noProof/>
                    </w:rPr>
                    <w:drawing>
                      <wp:inline distT="0" distB="0" distL="0" distR="0">
                        <wp:extent cx="2638425" cy="1788160"/>
                        <wp:effectExtent l="0" t="0" r="9525" b="2540"/>
                        <wp:docPr id="47109" name="Picture 5" descr="G:\pro pic\IMG_20190706_1352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109" name="Picture 5" descr="G:\pro pic\IMG_20190706_1352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8425" cy="178816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Default="00146155" w:rsidP="00146155">
      <w:pPr>
        <w:rPr>
          <w:rFonts w:cs="Kalimati"/>
          <w:sz w:val="28"/>
          <w:szCs w:val="28"/>
        </w:rPr>
      </w:pPr>
    </w:p>
    <w:p w:rsidR="00146155" w:rsidRPr="00501BB0" w:rsidRDefault="00501BB0" w:rsidP="00146155">
      <w:pPr>
        <w:rPr>
          <w:rFonts w:cs="Kalimati"/>
          <w:b/>
          <w:bCs/>
          <w:sz w:val="28"/>
          <w:szCs w:val="28"/>
        </w:rPr>
      </w:pPr>
      <w:r w:rsidRPr="00501BB0">
        <w:rPr>
          <w:rFonts w:cs="Kalimati" w:hint="cs"/>
          <w:b/>
          <w:bCs/>
          <w:sz w:val="28"/>
          <w:szCs w:val="28"/>
          <w:cs/>
        </w:rPr>
        <w:t>माननीय मुख्य मन्त्रीशेरधन राई ज्यूको प्रमुख आतिथ्यतामा संचालित अभिमुखिकरण गोष्ठि</w:t>
      </w:r>
    </w:p>
    <w:p w:rsidR="00B65823" w:rsidRDefault="00FF5C0C" w:rsidP="00146155">
      <w:pPr>
        <w:rPr>
          <w:rFonts w:cs="Kalimati"/>
          <w:sz w:val="28"/>
          <w:szCs w:val="28"/>
          <w:cs/>
        </w:rPr>
      </w:pPr>
      <w:r>
        <w:rPr>
          <w:rFonts w:cs="Kalimati"/>
          <w:noProof/>
          <w:sz w:val="28"/>
          <w:szCs w:val="28"/>
        </w:rPr>
        <w:pict>
          <v:shape id="Text Box 2067" o:spid="_x0000_s1089" type="#_x0000_t202" style="position:absolute;margin-left:2.35pt;margin-top:165.45pt;width:219pt;height:148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" fillcolor="white [3201]" strokeweight=".5pt">
            <v:textbox>
              <w:txbxContent>
                <w:p w:rsidR="00B023AD" w:rsidRDefault="00B023AD">
                  <w:r w:rsidRPr="00CC735E">
                    <w:rPr>
                      <w:noProof/>
                    </w:rPr>
                    <w:drawing>
                      <wp:inline distT="0" distB="0" distL="0" distR="0">
                        <wp:extent cx="2592070" cy="1651635"/>
                        <wp:effectExtent l="114300" t="114300" r="151130" b="139065"/>
                        <wp:docPr id="38918" name="Picture 6" descr="E:\BRT\7 dine gunstar\state minister_Itahari\IMG201904051206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918" name="Picture 6" descr="E:\BRT\7 dine gunstar\state minister_Itahari\IMG201904051206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6516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2063" o:spid="_x0000_s1090" type="#_x0000_t202" style="position:absolute;margin-left:-.65pt;margin-top:3.45pt;width:219pt;height:148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" fillcolor="white [3201]" strokeweight=".5pt">
            <v:textbox>
              <w:txbxContent>
                <w:p w:rsidR="00B023AD" w:rsidRDefault="00B023AD">
                  <w:r w:rsidRPr="00CC735E">
                    <w:rPr>
                      <w:noProof/>
                    </w:rPr>
                    <w:drawing>
                      <wp:inline distT="0" distB="0" distL="0" distR="0">
                        <wp:extent cx="2600325" cy="1788160"/>
                        <wp:effectExtent l="0" t="0" r="9525" b="2540"/>
                        <wp:docPr id="1026" name="Picture 2" descr="E:\BRT\7 dine gunstar\chief minister\IMG20190628122316.jpg"/>
                        <wp:cNvGraphicFramePr>
                          <a:graphicFrameLocks xmlns:a="http://schemas.openxmlformats.org/drawingml/2006/main" noGrp="1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E:\BRT\7 dine gunstar\chief minister\IMG20190628122316.jpg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0325" cy="17881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2065" o:spid="_x0000_s1091" type="#_x0000_t202" style="position:absolute;margin-left:246.1pt;margin-top:2.7pt;width:219pt;height:148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" fillcolor="white [3201]" strokeweight=".5pt">
            <v:textbox>
              <w:txbxContent>
                <w:p w:rsidR="00B023AD" w:rsidRDefault="00B023AD">
                  <w:r w:rsidRPr="00CC735E">
                    <w:rPr>
                      <w:noProof/>
                    </w:rPr>
                    <w:drawing>
                      <wp:inline distT="0" distB="0" distL="0" distR="0">
                        <wp:extent cx="2638425" cy="1788160"/>
                        <wp:effectExtent l="0" t="0" r="9525" b="2540"/>
                        <wp:docPr id="1027" name="Picture 3" descr="E:\BRT\7 dine gunstar\chief minister\IMG201906281241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7" name="Picture 3" descr="E:\BRT\7 dine gunstar\chief minister\IMG201906281241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8425" cy="17881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cs="Kalimati"/>
          <w:noProof/>
          <w:sz w:val="28"/>
          <w:szCs w:val="28"/>
        </w:rPr>
        <w:pict>
          <v:shape id="Text Box 2068" o:spid="_x0000_s1092" type="#_x0000_t202" style="position:absolute;margin-left:246.1pt;margin-top:159.45pt;width:219pt;height:148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" fillcolor="white [3201]" strokeweight=".5pt">
            <v:textbox>
              <w:txbxContent>
                <w:p w:rsidR="00B023AD" w:rsidRDefault="00B023AD">
                  <w:r w:rsidRPr="00CC735E">
                    <w:rPr>
                      <w:noProof/>
                    </w:rPr>
                    <w:drawing>
                      <wp:inline distT="0" distB="0" distL="0" distR="0">
                        <wp:extent cx="2592070" cy="1743075"/>
                        <wp:effectExtent l="0" t="0" r="0" b="9525"/>
                        <wp:docPr id="38916" name="Picture 4" descr="E:\BRT\7 dine gunstar\stakeholder Brt\IMG201902180955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916" name="Picture 4" descr="E:\BRT\7 dine gunstar\stakeholder Brt\IMG2019021809553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070" cy="17430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65823" w:rsidRPr="00B65823" w:rsidRDefault="00B65823" w:rsidP="00B65823">
      <w:pPr>
        <w:rPr>
          <w:rFonts w:cs="Kalimati"/>
          <w:sz w:val="28"/>
          <w:szCs w:val="28"/>
          <w:cs/>
        </w:rPr>
      </w:pPr>
    </w:p>
    <w:p w:rsidR="00B65823" w:rsidRPr="00B65823" w:rsidRDefault="00B65823" w:rsidP="00B65823">
      <w:pPr>
        <w:rPr>
          <w:rFonts w:cs="Kalimati"/>
          <w:sz w:val="28"/>
          <w:szCs w:val="28"/>
          <w:cs/>
        </w:rPr>
      </w:pPr>
    </w:p>
    <w:p w:rsidR="00B65823" w:rsidRPr="00B65823" w:rsidRDefault="00B65823" w:rsidP="00B65823">
      <w:pPr>
        <w:rPr>
          <w:rFonts w:cs="Kalimati"/>
          <w:sz w:val="28"/>
          <w:szCs w:val="28"/>
          <w:cs/>
        </w:rPr>
      </w:pPr>
    </w:p>
    <w:p w:rsidR="00B65823" w:rsidRPr="00B65823" w:rsidRDefault="00B65823" w:rsidP="00B65823">
      <w:pPr>
        <w:rPr>
          <w:rFonts w:cs="Kalimati"/>
          <w:sz w:val="28"/>
          <w:szCs w:val="28"/>
          <w:cs/>
        </w:rPr>
      </w:pPr>
    </w:p>
    <w:p w:rsidR="00B65823" w:rsidRPr="00B65823" w:rsidRDefault="00B65823" w:rsidP="00B65823">
      <w:pPr>
        <w:rPr>
          <w:rFonts w:cs="Kalimati"/>
          <w:sz w:val="28"/>
          <w:szCs w:val="28"/>
          <w:cs/>
        </w:rPr>
      </w:pPr>
    </w:p>
    <w:p w:rsidR="00B65823" w:rsidRPr="00B65823" w:rsidRDefault="00B65823" w:rsidP="00B65823">
      <w:pPr>
        <w:rPr>
          <w:rFonts w:cs="Kalimati"/>
          <w:sz w:val="28"/>
          <w:szCs w:val="28"/>
          <w:cs/>
        </w:rPr>
      </w:pPr>
    </w:p>
    <w:p w:rsidR="00B65823" w:rsidRDefault="00B65823" w:rsidP="00B65823">
      <w:pPr>
        <w:rPr>
          <w:rFonts w:cs="Kalimati"/>
          <w:sz w:val="28"/>
          <w:szCs w:val="28"/>
          <w:cs/>
        </w:rPr>
      </w:pPr>
    </w:p>
    <w:p w:rsidR="00B65823" w:rsidRPr="00B65823" w:rsidRDefault="00B65823" w:rsidP="00B65823">
      <w:pPr>
        <w:rPr>
          <w:rFonts w:cs="Kalimati"/>
          <w:sz w:val="28"/>
          <w:szCs w:val="28"/>
          <w:cs/>
        </w:rPr>
      </w:pPr>
    </w:p>
    <w:sectPr w:rsidR="00B65823" w:rsidRPr="00B65823" w:rsidSect="00624A24">
      <w:pgSz w:w="11909" w:h="16834" w:code="9"/>
      <w:pgMar w:top="720" w:right="720" w:bottom="720" w:left="1440" w:header="720" w:footer="720" w:gutter="0"/>
      <w:pgNumType w:start="16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23AD" w:rsidRDefault="00B023AD" w:rsidP="00B27251">
      <w:pPr>
        <w:spacing w:after="0" w:line="240" w:lineRule="auto"/>
      </w:pPr>
      <w:r>
        <w:separator/>
      </w:r>
    </w:p>
  </w:endnote>
  <w:endnote w:type="continuationSeparator" w:id="1">
    <w:p w:rsidR="00B023AD" w:rsidRDefault="00B023AD" w:rsidP="00B272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Kalimati">
    <w:panose1 w:val="00000400000000000000"/>
    <w:charset w:val="01"/>
    <w:family w:val="auto"/>
    <w:pitch w:val="variable"/>
    <w:sig w:usb0="00008000" w:usb1="00000000" w:usb2="00000000" w:usb3="00000000" w:csb0="0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Fontasy Himali">
    <w:panose1 w:val="04020500000000000000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CS NEPALI">
    <w:altName w:val="Courier New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/>
    </w:tblPr>
    <w:tblGrid>
      <w:gridCol w:w="9480"/>
      <w:gridCol w:w="499"/>
    </w:tblGrid>
    <w:tr w:rsidR="00B023AD">
      <w:trPr>
        <w:jc w:val="right"/>
      </w:trPr>
      <w:tc>
        <w:tcPr>
          <w:tcW w:w="4795" w:type="dxa"/>
          <w:vAlign w:val="center"/>
        </w:tcPr>
        <w:p w:rsidR="00B023AD" w:rsidRPr="00481B47" w:rsidRDefault="00B023AD" w:rsidP="00481B47">
          <w:pPr>
            <w:pStyle w:val="Header"/>
            <w:jc w:val="right"/>
            <w:rPr>
              <w:rFonts w:cs="Kalimati"/>
              <w:caps/>
              <w:color w:val="000000" w:themeColor="text1"/>
            </w:rPr>
          </w:pPr>
        </w:p>
      </w:tc>
      <w:tc>
        <w:tcPr>
          <w:tcW w:w="250" w:type="pct"/>
          <w:shd w:val="clear" w:color="auto" w:fill="ED7D31" w:themeFill="accent2"/>
          <w:vAlign w:val="center"/>
        </w:tcPr>
        <w:p w:rsidR="00B023AD" w:rsidRDefault="00B023AD">
          <w:pPr>
            <w:pStyle w:val="Footer"/>
            <w:tabs>
              <w:tab w:val="clear" w:pos="4680"/>
              <w:tab w:val="clear" w:pos="9360"/>
            </w:tabs>
            <w:jc w:val="center"/>
            <w:rPr>
              <w:color w:val="FFFFFF" w:themeColor="background1"/>
            </w:rPr>
          </w:pPr>
        </w:p>
      </w:tc>
    </w:tr>
  </w:tbl>
  <w:p w:rsidR="00B023AD" w:rsidRDefault="00B023AD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018240134"/>
      <w:docPartObj>
        <w:docPartGallery w:val="Page Numbers (Bottom of Page)"/>
        <w:docPartUnique/>
      </w:docPartObj>
    </w:sdtPr>
    <w:sdtEndPr>
      <w:rPr>
        <w:rFonts w:ascii="Fontasy Himali" w:hAnsi="Fontasy Himali" w:cs="Kalimati"/>
        <w:noProof/>
        <w:sz w:val="24"/>
        <w:szCs w:val="22"/>
      </w:rPr>
    </w:sdtEndPr>
    <w:sdtContent>
      <w:p w:rsidR="00B023AD" w:rsidRDefault="00B023AD">
        <w:pPr>
          <w:pStyle w:val="Footer"/>
          <w:jc w:val="right"/>
        </w:pPr>
        <w:r>
          <w:rPr>
            <w:rFonts w:cs="Kalimati" w:hint="cs"/>
            <w:cs/>
          </w:rPr>
          <w:t>वार्षिक प्रगति प्रतिवेदन पुस्तिका २०७५</w:t>
        </w:r>
        <w:r>
          <w:rPr>
            <w:rFonts w:ascii="Calibri" w:hAnsi="Calibri" w:cs="Calibri"/>
            <w:cs/>
          </w:rPr>
          <w:t>/</w:t>
        </w:r>
        <w:r>
          <w:rPr>
            <w:rFonts w:cs="Kalimati" w:hint="cs"/>
            <w:cs/>
          </w:rPr>
          <w:t xml:space="preserve">०७६  </w:t>
        </w:r>
        <w:r w:rsidR="00FF5C0C" w:rsidRPr="00481B47">
          <w:rPr>
            <w:rFonts w:ascii="Fontasy Himali" w:hAnsi="Fontasy Himali" w:cs="Kalimati"/>
            <w:sz w:val="24"/>
            <w:szCs w:val="22"/>
          </w:rPr>
          <w:fldChar w:fldCharType="begin"/>
        </w:r>
        <w:r w:rsidRPr="00481B47">
          <w:rPr>
            <w:rFonts w:ascii="Fontasy Himali" w:hAnsi="Fontasy Himali" w:cs="Kalimati"/>
            <w:sz w:val="24"/>
            <w:szCs w:val="22"/>
          </w:rPr>
          <w:instrText xml:space="preserve"> PAGE   \* MERGEFORMAT </w:instrText>
        </w:r>
        <w:r w:rsidR="00FF5C0C" w:rsidRPr="00481B47">
          <w:rPr>
            <w:rFonts w:ascii="Fontasy Himali" w:hAnsi="Fontasy Himali" w:cs="Kalimati"/>
            <w:sz w:val="24"/>
            <w:szCs w:val="22"/>
          </w:rPr>
          <w:fldChar w:fldCharType="separate"/>
        </w:r>
        <w:r w:rsidR="0014485A">
          <w:rPr>
            <w:rFonts w:ascii="Fontasy Himali" w:hAnsi="Fontasy Himali" w:cs="Kalimati"/>
            <w:noProof/>
            <w:sz w:val="24"/>
            <w:szCs w:val="22"/>
          </w:rPr>
          <w:t>12</w:t>
        </w:r>
        <w:r w:rsidR="00FF5C0C" w:rsidRPr="00481B47">
          <w:rPr>
            <w:rFonts w:ascii="Fontasy Himali" w:hAnsi="Fontasy Himali" w:cs="Kalimati"/>
            <w:noProof/>
            <w:sz w:val="24"/>
            <w:szCs w:val="22"/>
          </w:rPr>
          <w:fldChar w:fldCharType="end"/>
        </w:r>
      </w:p>
    </w:sdtContent>
  </w:sdt>
  <w:p w:rsidR="00B023AD" w:rsidRDefault="00B023A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23AD" w:rsidRDefault="00B023AD" w:rsidP="00B27251">
      <w:pPr>
        <w:spacing w:after="0" w:line="240" w:lineRule="auto"/>
      </w:pPr>
      <w:r>
        <w:separator/>
      </w:r>
    </w:p>
  </w:footnote>
  <w:footnote w:type="continuationSeparator" w:id="1">
    <w:p w:rsidR="00B023AD" w:rsidRDefault="00B023AD" w:rsidP="00B272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44447D"/>
    <w:multiLevelType w:val="hybridMultilevel"/>
    <w:tmpl w:val="43DA73D0"/>
    <w:lvl w:ilvl="0" w:tplc="4CBA01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0AE3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C0C5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6083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F6CC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B47D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DDE40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9222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9502D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A3077F7"/>
    <w:multiLevelType w:val="hybridMultilevel"/>
    <w:tmpl w:val="0DAA6E54"/>
    <w:lvl w:ilvl="0" w:tplc="536235C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2A6F2C"/>
    <w:multiLevelType w:val="hybridMultilevel"/>
    <w:tmpl w:val="91EC9DEE"/>
    <w:lvl w:ilvl="0" w:tplc="562E8F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A3CC9E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3C81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72FC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5CD4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0CE5B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727C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5F660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73E7A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51E5006"/>
    <w:multiLevelType w:val="hybridMultilevel"/>
    <w:tmpl w:val="1C4E42E2"/>
    <w:lvl w:ilvl="0" w:tplc="76CCE072">
      <w:start w:val="1"/>
      <w:numFmt w:val="hindiVowels"/>
      <w:lvlText w:val="%1)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00506A"/>
    <w:multiLevelType w:val="hybridMultilevel"/>
    <w:tmpl w:val="68307CB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1C69BD"/>
    <w:multiLevelType w:val="hybridMultilevel"/>
    <w:tmpl w:val="9522BD16"/>
    <w:lvl w:ilvl="0" w:tplc="536235C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6E6322"/>
    <w:multiLevelType w:val="hybridMultilevel"/>
    <w:tmpl w:val="40D46798"/>
    <w:lvl w:ilvl="0" w:tplc="0B5E9622">
      <w:start w:val="1"/>
      <w:numFmt w:val="hindiNumbers"/>
      <w:lvlText w:val="%1."/>
      <w:lvlJc w:val="left"/>
      <w:pPr>
        <w:ind w:left="27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990" w:hanging="360"/>
      </w:pPr>
    </w:lvl>
    <w:lvl w:ilvl="2" w:tplc="0409001B" w:tentative="1">
      <w:start w:val="1"/>
      <w:numFmt w:val="lowerRoman"/>
      <w:lvlText w:val="%3."/>
      <w:lvlJc w:val="right"/>
      <w:pPr>
        <w:ind w:left="1710" w:hanging="180"/>
      </w:pPr>
    </w:lvl>
    <w:lvl w:ilvl="3" w:tplc="0409000F" w:tentative="1">
      <w:start w:val="1"/>
      <w:numFmt w:val="decimal"/>
      <w:lvlText w:val="%4."/>
      <w:lvlJc w:val="left"/>
      <w:pPr>
        <w:ind w:left="2430" w:hanging="360"/>
      </w:pPr>
    </w:lvl>
    <w:lvl w:ilvl="4" w:tplc="04090019" w:tentative="1">
      <w:start w:val="1"/>
      <w:numFmt w:val="lowerLetter"/>
      <w:lvlText w:val="%5."/>
      <w:lvlJc w:val="left"/>
      <w:pPr>
        <w:ind w:left="3150" w:hanging="360"/>
      </w:pPr>
    </w:lvl>
    <w:lvl w:ilvl="5" w:tplc="0409001B" w:tentative="1">
      <w:start w:val="1"/>
      <w:numFmt w:val="lowerRoman"/>
      <w:lvlText w:val="%6."/>
      <w:lvlJc w:val="right"/>
      <w:pPr>
        <w:ind w:left="3870" w:hanging="180"/>
      </w:pPr>
    </w:lvl>
    <w:lvl w:ilvl="6" w:tplc="0409000F" w:tentative="1">
      <w:start w:val="1"/>
      <w:numFmt w:val="decimal"/>
      <w:lvlText w:val="%7."/>
      <w:lvlJc w:val="left"/>
      <w:pPr>
        <w:ind w:left="4590" w:hanging="360"/>
      </w:pPr>
    </w:lvl>
    <w:lvl w:ilvl="7" w:tplc="04090019" w:tentative="1">
      <w:start w:val="1"/>
      <w:numFmt w:val="lowerLetter"/>
      <w:lvlText w:val="%8."/>
      <w:lvlJc w:val="left"/>
      <w:pPr>
        <w:ind w:left="5310" w:hanging="360"/>
      </w:pPr>
    </w:lvl>
    <w:lvl w:ilvl="8" w:tplc="04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7">
    <w:nsid w:val="39552FD6"/>
    <w:multiLevelType w:val="hybridMultilevel"/>
    <w:tmpl w:val="E66E9102"/>
    <w:lvl w:ilvl="0" w:tplc="62D01C8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2269C5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AE24D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56E163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8CC413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8DC820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9881A8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49C9B1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9EE6C8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ADC12A4"/>
    <w:multiLevelType w:val="hybridMultilevel"/>
    <w:tmpl w:val="B24447BC"/>
    <w:lvl w:ilvl="0" w:tplc="536235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1C04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2ACB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AF25C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178A0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1F88A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185D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E942E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F0F5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55E1563C"/>
    <w:multiLevelType w:val="hybridMultilevel"/>
    <w:tmpl w:val="FD72B090"/>
    <w:lvl w:ilvl="0" w:tplc="361661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92646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E2C4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340F1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BFE71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7A90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7E6E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ADEAB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4328F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67903BF2"/>
    <w:multiLevelType w:val="hybridMultilevel"/>
    <w:tmpl w:val="CC707BD2"/>
    <w:lvl w:ilvl="0" w:tplc="A83204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B65E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5A0E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86C8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416D9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E2D9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7014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A67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FF2DF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6D0243A1"/>
    <w:multiLevelType w:val="hybridMultilevel"/>
    <w:tmpl w:val="5C9E7A0C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">
    <w:nsid w:val="6EF151CD"/>
    <w:multiLevelType w:val="hybridMultilevel"/>
    <w:tmpl w:val="68D2E1B8"/>
    <w:lvl w:ilvl="0" w:tplc="0A68A9B0">
      <w:start w:val="1"/>
      <w:numFmt w:val="hindiNumbers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308378D"/>
    <w:multiLevelType w:val="hybridMultilevel"/>
    <w:tmpl w:val="AD76206A"/>
    <w:lvl w:ilvl="0" w:tplc="021AED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D0235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704E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623A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0E1E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53891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82BB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1008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32C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79895D5B"/>
    <w:multiLevelType w:val="hybridMultilevel"/>
    <w:tmpl w:val="68D2E1B8"/>
    <w:lvl w:ilvl="0" w:tplc="0A68A9B0">
      <w:start w:val="1"/>
      <w:numFmt w:val="hindiNumbers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A7404CA"/>
    <w:multiLevelType w:val="hybridMultilevel"/>
    <w:tmpl w:val="C5BEAFDC"/>
    <w:lvl w:ilvl="0" w:tplc="536235C4">
      <w:start w:val="1"/>
      <w:numFmt w:val="bullet"/>
      <w:lvlText w:val="•"/>
      <w:lvlJc w:val="left"/>
      <w:pPr>
        <w:ind w:left="126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">
    <w:nsid w:val="7B926981"/>
    <w:multiLevelType w:val="hybridMultilevel"/>
    <w:tmpl w:val="99E426F4"/>
    <w:lvl w:ilvl="0" w:tplc="D4A8C1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D66E1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5498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AF664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20C8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F7623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5E9F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08C5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7621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6"/>
  </w:num>
  <w:num w:numId="2">
    <w:abstractNumId w:val="4"/>
  </w:num>
  <w:num w:numId="3">
    <w:abstractNumId w:val="11"/>
  </w:num>
  <w:num w:numId="4">
    <w:abstractNumId w:val="7"/>
  </w:num>
  <w:num w:numId="5">
    <w:abstractNumId w:val="8"/>
  </w:num>
  <w:num w:numId="6">
    <w:abstractNumId w:val="0"/>
  </w:num>
  <w:num w:numId="7">
    <w:abstractNumId w:val="16"/>
  </w:num>
  <w:num w:numId="8">
    <w:abstractNumId w:val="10"/>
  </w:num>
  <w:num w:numId="9">
    <w:abstractNumId w:val="2"/>
  </w:num>
  <w:num w:numId="10">
    <w:abstractNumId w:val="14"/>
  </w:num>
  <w:num w:numId="11">
    <w:abstractNumId w:val="12"/>
  </w:num>
  <w:num w:numId="12">
    <w:abstractNumId w:val="9"/>
  </w:num>
  <w:num w:numId="13">
    <w:abstractNumId w:val="13"/>
  </w:num>
  <w:num w:numId="14">
    <w:abstractNumId w:val="3"/>
  </w:num>
  <w:num w:numId="15">
    <w:abstractNumId w:val="5"/>
  </w:num>
  <w:num w:numId="16">
    <w:abstractNumId w:val="15"/>
  </w:num>
  <w:num w:numId="1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/>
  <w:rsids>
    <w:rsidRoot w:val="00EF47A8"/>
    <w:rsid w:val="000104AB"/>
    <w:rsid w:val="000172A7"/>
    <w:rsid w:val="00042A47"/>
    <w:rsid w:val="000638E5"/>
    <w:rsid w:val="00092966"/>
    <w:rsid w:val="000966F3"/>
    <w:rsid w:val="000A2AC9"/>
    <w:rsid w:val="000C0A12"/>
    <w:rsid w:val="000D7FF1"/>
    <w:rsid w:val="000E155E"/>
    <w:rsid w:val="000F3FC0"/>
    <w:rsid w:val="000F559F"/>
    <w:rsid w:val="000F6EF7"/>
    <w:rsid w:val="00103CF6"/>
    <w:rsid w:val="00112276"/>
    <w:rsid w:val="00113B3C"/>
    <w:rsid w:val="00131AB8"/>
    <w:rsid w:val="0014485A"/>
    <w:rsid w:val="00146155"/>
    <w:rsid w:val="00155EFC"/>
    <w:rsid w:val="00160D12"/>
    <w:rsid w:val="00170420"/>
    <w:rsid w:val="00177F0D"/>
    <w:rsid w:val="00185C48"/>
    <w:rsid w:val="00191B9D"/>
    <w:rsid w:val="001A1EF0"/>
    <w:rsid w:val="001C37E4"/>
    <w:rsid w:val="001D0622"/>
    <w:rsid w:val="001D1A8F"/>
    <w:rsid w:val="002038EE"/>
    <w:rsid w:val="00210DC4"/>
    <w:rsid w:val="0021403F"/>
    <w:rsid w:val="00220B96"/>
    <w:rsid w:val="002222CB"/>
    <w:rsid w:val="00265380"/>
    <w:rsid w:val="00272C7F"/>
    <w:rsid w:val="002772A1"/>
    <w:rsid w:val="002851AA"/>
    <w:rsid w:val="002A223A"/>
    <w:rsid w:val="002E2BFB"/>
    <w:rsid w:val="002E444D"/>
    <w:rsid w:val="003114AE"/>
    <w:rsid w:val="003279F2"/>
    <w:rsid w:val="0033191A"/>
    <w:rsid w:val="00377570"/>
    <w:rsid w:val="00381487"/>
    <w:rsid w:val="00382EE6"/>
    <w:rsid w:val="00383CE5"/>
    <w:rsid w:val="00393EBC"/>
    <w:rsid w:val="003A4458"/>
    <w:rsid w:val="003A6455"/>
    <w:rsid w:val="003F3513"/>
    <w:rsid w:val="003F79C0"/>
    <w:rsid w:val="004005D8"/>
    <w:rsid w:val="00404B78"/>
    <w:rsid w:val="00410255"/>
    <w:rsid w:val="00411C01"/>
    <w:rsid w:val="00413AF0"/>
    <w:rsid w:val="0043796D"/>
    <w:rsid w:val="0045233E"/>
    <w:rsid w:val="00454BF2"/>
    <w:rsid w:val="00481B47"/>
    <w:rsid w:val="00491842"/>
    <w:rsid w:val="004C12D9"/>
    <w:rsid w:val="004C309B"/>
    <w:rsid w:val="004E5575"/>
    <w:rsid w:val="004F0A14"/>
    <w:rsid w:val="004F0CA7"/>
    <w:rsid w:val="004F3002"/>
    <w:rsid w:val="004F68BC"/>
    <w:rsid w:val="00501BB0"/>
    <w:rsid w:val="00536288"/>
    <w:rsid w:val="00543F5C"/>
    <w:rsid w:val="005602A9"/>
    <w:rsid w:val="00563F2F"/>
    <w:rsid w:val="0057209F"/>
    <w:rsid w:val="0057529E"/>
    <w:rsid w:val="00581B71"/>
    <w:rsid w:val="00583016"/>
    <w:rsid w:val="005969E1"/>
    <w:rsid w:val="005B2119"/>
    <w:rsid w:val="005B491B"/>
    <w:rsid w:val="005C2E4E"/>
    <w:rsid w:val="005D342F"/>
    <w:rsid w:val="005D37C0"/>
    <w:rsid w:val="005D6BEA"/>
    <w:rsid w:val="005E4ABC"/>
    <w:rsid w:val="005E7B43"/>
    <w:rsid w:val="005F227D"/>
    <w:rsid w:val="006214B4"/>
    <w:rsid w:val="00624A24"/>
    <w:rsid w:val="00630155"/>
    <w:rsid w:val="00631A7A"/>
    <w:rsid w:val="00632F7F"/>
    <w:rsid w:val="0067055C"/>
    <w:rsid w:val="0067768E"/>
    <w:rsid w:val="00681BF9"/>
    <w:rsid w:val="00685AF6"/>
    <w:rsid w:val="0069381D"/>
    <w:rsid w:val="006B07E3"/>
    <w:rsid w:val="00702724"/>
    <w:rsid w:val="00707B58"/>
    <w:rsid w:val="00720407"/>
    <w:rsid w:val="00722093"/>
    <w:rsid w:val="00725334"/>
    <w:rsid w:val="00733A51"/>
    <w:rsid w:val="00744060"/>
    <w:rsid w:val="007804A3"/>
    <w:rsid w:val="007E138A"/>
    <w:rsid w:val="007E2F1B"/>
    <w:rsid w:val="007E4871"/>
    <w:rsid w:val="007F27A6"/>
    <w:rsid w:val="007F29A8"/>
    <w:rsid w:val="007F2B57"/>
    <w:rsid w:val="008074F8"/>
    <w:rsid w:val="008172D9"/>
    <w:rsid w:val="00833B5F"/>
    <w:rsid w:val="0085643F"/>
    <w:rsid w:val="008841C9"/>
    <w:rsid w:val="008C06F1"/>
    <w:rsid w:val="008D2BB0"/>
    <w:rsid w:val="008E0586"/>
    <w:rsid w:val="008E47BD"/>
    <w:rsid w:val="008F1B3C"/>
    <w:rsid w:val="00903725"/>
    <w:rsid w:val="00917B20"/>
    <w:rsid w:val="00934364"/>
    <w:rsid w:val="00934FD8"/>
    <w:rsid w:val="0095033F"/>
    <w:rsid w:val="0099666F"/>
    <w:rsid w:val="0099756B"/>
    <w:rsid w:val="009A25A4"/>
    <w:rsid w:val="009D22F6"/>
    <w:rsid w:val="009D2CAE"/>
    <w:rsid w:val="009D4234"/>
    <w:rsid w:val="009D7D1F"/>
    <w:rsid w:val="009E2377"/>
    <w:rsid w:val="009E3EB2"/>
    <w:rsid w:val="009F3FD2"/>
    <w:rsid w:val="00A048B7"/>
    <w:rsid w:val="00A05F29"/>
    <w:rsid w:val="00A41E52"/>
    <w:rsid w:val="00A43CB9"/>
    <w:rsid w:val="00A56421"/>
    <w:rsid w:val="00A94EDE"/>
    <w:rsid w:val="00AA1DF6"/>
    <w:rsid w:val="00B00D2A"/>
    <w:rsid w:val="00B023AD"/>
    <w:rsid w:val="00B2081F"/>
    <w:rsid w:val="00B223F9"/>
    <w:rsid w:val="00B27251"/>
    <w:rsid w:val="00B51069"/>
    <w:rsid w:val="00B515A5"/>
    <w:rsid w:val="00B54D37"/>
    <w:rsid w:val="00B65823"/>
    <w:rsid w:val="00B73AEF"/>
    <w:rsid w:val="00BB44FE"/>
    <w:rsid w:val="00BE7ECE"/>
    <w:rsid w:val="00C014C2"/>
    <w:rsid w:val="00C02D54"/>
    <w:rsid w:val="00C11C39"/>
    <w:rsid w:val="00C1509E"/>
    <w:rsid w:val="00C21ED3"/>
    <w:rsid w:val="00C256CF"/>
    <w:rsid w:val="00C25911"/>
    <w:rsid w:val="00C647F1"/>
    <w:rsid w:val="00C91F74"/>
    <w:rsid w:val="00CA10C4"/>
    <w:rsid w:val="00CA43C2"/>
    <w:rsid w:val="00CB43C6"/>
    <w:rsid w:val="00CC735E"/>
    <w:rsid w:val="00CE2154"/>
    <w:rsid w:val="00D25672"/>
    <w:rsid w:val="00D443D3"/>
    <w:rsid w:val="00D51A4F"/>
    <w:rsid w:val="00D66BD1"/>
    <w:rsid w:val="00D8302A"/>
    <w:rsid w:val="00D85566"/>
    <w:rsid w:val="00D93678"/>
    <w:rsid w:val="00D9742D"/>
    <w:rsid w:val="00DA0D5B"/>
    <w:rsid w:val="00DA1564"/>
    <w:rsid w:val="00DA35CD"/>
    <w:rsid w:val="00DA7FCC"/>
    <w:rsid w:val="00DB0430"/>
    <w:rsid w:val="00DC09DB"/>
    <w:rsid w:val="00DD024A"/>
    <w:rsid w:val="00DD5E3E"/>
    <w:rsid w:val="00DF3C3A"/>
    <w:rsid w:val="00E02CBA"/>
    <w:rsid w:val="00E07854"/>
    <w:rsid w:val="00E2356B"/>
    <w:rsid w:val="00E258E4"/>
    <w:rsid w:val="00E5620E"/>
    <w:rsid w:val="00E56A1A"/>
    <w:rsid w:val="00E70A41"/>
    <w:rsid w:val="00E82395"/>
    <w:rsid w:val="00E9447C"/>
    <w:rsid w:val="00EB5436"/>
    <w:rsid w:val="00EC42C1"/>
    <w:rsid w:val="00ED6570"/>
    <w:rsid w:val="00EE4E58"/>
    <w:rsid w:val="00EF45ED"/>
    <w:rsid w:val="00EF47A8"/>
    <w:rsid w:val="00F011CE"/>
    <w:rsid w:val="00F326E4"/>
    <w:rsid w:val="00F47349"/>
    <w:rsid w:val="00F61F8A"/>
    <w:rsid w:val="00F66E45"/>
    <w:rsid w:val="00F701F2"/>
    <w:rsid w:val="00F7195E"/>
    <w:rsid w:val="00F72BFE"/>
    <w:rsid w:val="00FA487F"/>
    <w:rsid w:val="00FA7CDF"/>
    <w:rsid w:val="00FC046B"/>
    <w:rsid w:val="00FC55A9"/>
    <w:rsid w:val="00FC6AE4"/>
    <w:rsid w:val="00FD18EB"/>
    <w:rsid w:val="00FD2A52"/>
    <w:rsid w:val="00FD484E"/>
    <w:rsid w:val="00FF5C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ne-NP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5C0C"/>
  </w:style>
  <w:style w:type="paragraph" w:styleId="Heading1">
    <w:name w:val="heading 1"/>
    <w:basedOn w:val="Normal"/>
    <w:next w:val="Normal"/>
    <w:link w:val="Heading1Char"/>
    <w:qFormat/>
    <w:rsid w:val="00B00D2A"/>
    <w:pPr>
      <w:keepNext/>
      <w:spacing w:after="0" w:line="240" w:lineRule="auto"/>
      <w:outlineLvl w:val="0"/>
    </w:pPr>
    <w:rPr>
      <w:rFonts w:ascii="Kalimati" w:eastAsia="Times New Roman" w:hAnsi="Kalimati" w:cs="Arial"/>
      <w:b/>
      <w:bCs/>
      <w:sz w:val="28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B272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B27251"/>
  </w:style>
  <w:style w:type="paragraph" w:styleId="Footer">
    <w:name w:val="footer"/>
    <w:basedOn w:val="Normal"/>
    <w:link w:val="FooterChar"/>
    <w:uiPriority w:val="99"/>
    <w:unhideWhenUsed/>
    <w:rsid w:val="00B272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7251"/>
  </w:style>
  <w:style w:type="character" w:styleId="Hyperlink">
    <w:name w:val="Hyperlink"/>
    <w:basedOn w:val="DefaultParagraphFont"/>
    <w:uiPriority w:val="99"/>
    <w:unhideWhenUsed/>
    <w:rsid w:val="002851AA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11C0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256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itle">
    <w:name w:val="Title"/>
    <w:basedOn w:val="Normal"/>
    <w:link w:val="TitleChar"/>
    <w:qFormat/>
    <w:rsid w:val="005602A9"/>
    <w:pPr>
      <w:spacing w:after="0" w:line="240" w:lineRule="auto"/>
      <w:jc w:val="center"/>
    </w:pPr>
    <w:rPr>
      <w:rFonts w:ascii="Times New Roman" w:eastAsia="Times New Roman" w:hAnsi="Times New Roman" w:cs="Times New Roman"/>
      <w:sz w:val="44"/>
      <w:szCs w:val="24"/>
      <w:lang w:bidi="ar-SA"/>
    </w:rPr>
  </w:style>
  <w:style w:type="character" w:customStyle="1" w:styleId="TitleChar">
    <w:name w:val="Title Char"/>
    <w:basedOn w:val="DefaultParagraphFont"/>
    <w:link w:val="Title"/>
    <w:rsid w:val="005602A9"/>
    <w:rPr>
      <w:rFonts w:ascii="Times New Roman" w:eastAsia="Times New Roman" w:hAnsi="Times New Roman" w:cs="Times New Roman"/>
      <w:sz w:val="44"/>
      <w:szCs w:val="24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3F5C"/>
    <w:pPr>
      <w:spacing w:after="0" w:line="240" w:lineRule="auto"/>
    </w:pPr>
    <w:rPr>
      <w:rFonts w:ascii="Segoe UI" w:hAnsi="Segoe UI" w:cs="Segoe UI"/>
      <w:sz w:val="18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3F5C"/>
    <w:rPr>
      <w:rFonts w:ascii="Segoe UI" w:hAnsi="Segoe UI" w:cs="Segoe UI"/>
      <w:sz w:val="18"/>
      <w:szCs w:val="16"/>
    </w:rPr>
  </w:style>
  <w:style w:type="table" w:styleId="TableGrid">
    <w:name w:val="Table Grid"/>
    <w:basedOn w:val="TableNormal"/>
    <w:uiPriority w:val="59"/>
    <w:rsid w:val="00624A24"/>
    <w:pPr>
      <w:spacing w:after="0" w:line="240" w:lineRule="auto"/>
    </w:pPr>
    <w:rPr>
      <w:rFonts w:ascii="Kalimati" w:hAnsi="Kalimat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Light">
    <w:name w:val="Grid Table Light"/>
    <w:basedOn w:val="TableNormal"/>
    <w:uiPriority w:val="40"/>
    <w:rsid w:val="000E155E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rsid w:val="00B00D2A"/>
    <w:rPr>
      <w:rFonts w:ascii="Kalimati" w:eastAsia="Times New Roman" w:hAnsi="Kalimati" w:cs="Arial"/>
      <w:b/>
      <w:bCs/>
      <w:sz w:val="28"/>
      <w:szCs w:val="24"/>
      <w:lang w:bidi="ar-SA"/>
    </w:rPr>
  </w:style>
  <w:style w:type="paragraph" w:styleId="NoSpacing">
    <w:name w:val="No Spacing"/>
    <w:uiPriority w:val="1"/>
    <w:qFormat/>
    <w:rsid w:val="0033191A"/>
    <w:pPr>
      <w:spacing w:after="0" w:line="240" w:lineRule="auto"/>
    </w:pPr>
    <w:rPr>
      <w:rFonts w:ascii="Calibri" w:eastAsia="Calibri" w:hAnsi="Calibri" w:cs="Mangal"/>
      <w:szCs w:val="22"/>
      <w:lang w:bidi="ar-SA"/>
    </w:rPr>
  </w:style>
  <w:style w:type="table" w:customStyle="1" w:styleId="TableGrid0">
    <w:name w:val="TableGrid"/>
    <w:rsid w:val="00FD18EB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4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7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1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2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4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0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4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0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937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16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508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70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7995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03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5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9033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10048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50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23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3207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7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4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1996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2588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4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702593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77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9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9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89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3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1939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6663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2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dlsubiratnagar@gmail.com" TargetMode="External"/><Relationship Id="rId18" Type="http://schemas.openxmlformats.org/officeDocument/2006/relationships/chart" Target="charts/chart1.xml"/><Relationship Id="rId26" Type="http://schemas.openxmlformats.org/officeDocument/2006/relationships/image" Target="media/image14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hart" Target="charts/chart2.xml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E:\BRT\Complete\Annual_progress_report_75_76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BRT\Complete\Annual_progress_report_75_76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c:chart>
    <c:title>
      <c:tx>
        <c:rich>
          <a:bodyPr/>
          <a:lstStyle/>
          <a:p>
            <a:pPr>
              <a:defRPr>
                <a:cs typeface="Kalimati" panose="00000400000000000000" pitchFamily="2"/>
              </a:defRPr>
            </a:pPr>
            <a:r>
              <a:rPr lang="ne-NP">
                <a:cs typeface="Kalimati" panose="00000400000000000000" pitchFamily="2"/>
              </a:rPr>
              <a:t>तालिम कार्यक्रम</a:t>
            </a:r>
            <a:endParaRPr lang="en-US">
              <a:cs typeface="Kalimati" panose="00000400000000000000" pitchFamily="2"/>
            </a:endParaRPr>
          </a:p>
        </c:rich>
      </c:tx>
    </c:title>
    <c:plotArea>
      <c:layout/>
      <c:pieChart>
        <c:varyColors val="1"/>
        <c:ser>
          <c:idx val="0"/>
          <c:order val="0"/>
          <c:dLbls>
            <c:dLbl>
              <c:idx val="2"/>
              <c:layout>
                <c:manualLayout>
                  <c:x val="3.4904743930614261E-2"/>
                  <c:y val="-6.3333051494530931E-2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0F02-4B07-8041-F7A4D9309CB4}"/>
                </c:ext>
              </c:extLst>
            </c:dLbl>
            <c:dLbl>
              <c:idx val="3"/>
              <c:layout>
                <c:manualLayout>
                  <c:x val="-4.7382729056315791E-2"/>
                  <c:y val="-0.17393003986405475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0F02-4B07-8041-F7A4D9309CB4}"/>
                </c:ext>
              </c:extLst>
            </c:dLbl>
            <c:spPr>
              <a:noFill/>
              <a:ln>
                <a:noFill/>
              </a:ln>
              <a:effectLst/>
            </c:spPr>
            <c:showCatName val="1"/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Sheet3!$B$7:$F$7</c:f>
              <c:strCache>
                <c:ptCount val="5"/>
                <c:pt idx="0">
                  <c:v>पुरुष</c:v>
                </c:pt>
                <c:pt idx="1">
                  <c:v>महिला</c:v>
                </c:pt>
                <c:pt idx="2">
                  <c:v>दलित</c:v>
                </c:pt>
                <c:pt idx="3">
                  <c:v>जनजाती</c:v>
                </c:pt>
                <c:pt idx="4">
                  <c:v>अन्य</c:v>
                </c:pt>
              </c:strCache>
            </c:strRef>
          </c:cat>
          <c:val>
            <c:numRef>
              <c:f>Sheet3!$B$8:$F$8</c:f>
              <c:numCache>
                <c:formatCode>General</c:formatCode>
                <c:ptCount val="5"/>
                <c:pt idx="0">
                  <c:v>71</c:v>
                </c:pt>
                <c:pt idx="1">
                  <c:v>37</c:v>
                </c:pt>
                <c:pt idx="2">
                  <c:v>8</c:v>
                </c:pt>
                <c:pt idx="3">
                  <c:v>23</c:v>
                </c:pt>
                <c:pt idx="4">
                  <c:v>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F02-4B07-8041-F7A4D9309CB4}"/>
            </c:ext>
          </c:extLst>
        </c:ser>
        <c:dLbls>
          <c:showCatName val="1"/>
          <c:showPercent val="1"/>
        </c:dLbls>
        <c:firstSliceAng val="0"/>
      </c:pieChart>
    </c:plotArea>
    <c:plotVisOnly val="1"/>
    <c:dispBlanksAs val="zero"/>
  </c:chart>
  <c:txPr>
    <a:bodyPr/>
    <a:lstStyle/>
    <a:p>
      <a:pPr>
        <a:defRPr sz="900"/>
      </a:pPr>
      <a:endParaRPr lang="en-US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c:style val="4"/>
  <c:chart>
    <c:title>
      <c:tx>
        <c:rich>
          <a:bodyPr/>
          <a:lstStyle/>
          <a:p>
            <a:pPr>
              <a:defRPr/>
            </a:pPr>
            <a:r>
              <a:rPr lang="ne-NP">
                <a:solidFill>
                  <a:srgbClr val="FF0000"/>
                </a:solidFill>
                <a:cs typeface="Kalimati" pitchFamily="2"/>
              </a:rPr>
              <a:t>बाख्रा</a:t>
            </a:r>
            <a:r>
              <a:rPr lang="ne-NP" baseline="0">
                <a:solidFill>
                  <a:srgbClr val="FF0000"/>
                </a:solidFill>
                <a:cs typeface="Kalimati" pitchFamily="2"/>
              </a:rPr>
              <a:t> पालन समुह, सहकारी गठन तथा परिचालन</a:t>
            </a:r>
            <a:endParaRPr lang="en-US">
              <a:solidFill>
                <a:srgbClr val="FF0000"/>
              </a:solidFill>
              <a:cs typeface="Kalimati" pitchFamily="2"/>
            </a:endParaRPr>
          </a:p>
        </c:rich>
      </c:tx>
    </c:title>
    <c:view3D>
      <c:rAngAx val="1"/>
    </c:view3D>
    <c:plotArea>
      <c:layout/>
      <c:bar3DChart>
        <c:barDir val="col"/>
        <c:grouping val="stacked"/>
        <c:ser>
          <c:idx val="0"/>
          <c:order val="0"/>
          <c:dLbls>
            <c:dLbl>
              <c:idx val="0"/>
              <c:layout>
                <c:manualLayout>
                  <c:x val="1.6666680127903285E-2"/>
                  <c:y val="-0.35731291083261291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B39D-4D26-8792-5F75178334F5}"/>
                </c:ext>
              </c:extLst>
            </c:dLbl>
            <c:dLbl>
              <c:idx val="1"/>
              <c:layout>
                <c:manualLayout>
                  <c:x val="1.0384751757297138E-2"/>
                  <c:y val="-0.2523196913019706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B39D-4D26-8792-5F75178334F5}"/>
                </c:ext>
              </c:extLst>
            </c:dLbl>
            <c:dLbl>
              <c:idx val="2"/>
              <c:layout>
                <c:manualLayout>
                  <c:x val="1.2563614438953083E-2"/>
                  <c:y val="-0.1699309668732521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4.9687147399733296E-2"/>
                      <c:h val="6.586111960844293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B39D-4D26-8792-5F75178334F5}"/>
                </c:ext>
              </c:extLst>
            </c:dLbl>
            <c:dLbl>
              <c:idx val="3"/>
              <c:layout>
                <c:manualLayout>
                  <c:x val="1.1582694126512475E-2"/>
                  <c:y val="-8.333329318845852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B39D-4D26-8792-5F75178334F5}"/>
                </c:ext>
              </c:extLst>
            </c:dLbl>
            <c:dLbl>
              <c:idx val="4"/>
              <c:layout>
                <c:manualLayout>
                  <c:x val="1.3035215402670008E-2"/>
                  <c:y val="-0.1221874299973745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B39D-4D26-8792-5F75178334F5}"/>
                </c:ext>
              </c:extLst>
            </c:dLbl>
            <c:dLbl>
              <c:idx val="5"/>
              <c:layout>
                <c:manualLayout>
                  <c:x val="1.4742477120609181E-2"/>
                  <c:y val="-0.26761488861001581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B39D-4D26-8792-5F75178334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>
                    <a:latin typeface="Fontasy Himali" panose="04020500000000000000" pitchFamily="82" charset="0"/>
                    <a:cs typeface="Kalimati" pitchFamily="2"/>
                  </a:defRPr>
                </a:pPr>
                <a:endParaRPr lang="en-US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Sheet3!$A$7:$F$7</c:f>
              <c:strCache>
                <c:ptCount val="6"/>
                <c:pt idx="0">
                  <c:v>जम्मा</c:v>
                </c:pt>
                <c:pt idx="1">
                  <c:v>पुरुष</c:v>
                </c:pt>
                <c:pt idx="2">
                  <c:v>महिला</c:v>
                </c:pt>
                <c:pt idx="3">
                  <c:v>दलित</c:v>
                </c:pt>
                <c:pt idx="4">
                  <c:v>जनजाती</c:v>
                </c:pt>
                <c:pt idx="5">
                  <c:v>अन्य</c:v>
                </c:pt>
              </c:strCache>
            </c:strRef>
          </c:cat>
          <c:val>
            <c:numRef>
              <c:f>Sheet3!$A$8:$F$8</c:f>
              <c:numCache>
                <c:formatCode>General</c:formatCode>
                <c:ptCount val="6"/>
                <c:pt idx="0">
                  <c:v>108</c:v>
                </c:pt>
                <c:pt idx="1">
                  <c:v>71</c:v>
                </c:pt>
                <c:pt idx="2">
                  <c:v>37</c:v>
                </c:pt>
                <c:pt idx="3">
                  <c:v>8</c:v>
                </c:pt>
                <c:pt idx="4">
                  <c:v>23</c:v>
                </c:pt>
                <c:pt idx="5">
                  <c:v>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B39D-4D26-8792-5F75178334F5}"/>
            </c:ext>
          </c:extLst>
        </c:ser>
        <c:dLbls>
          <c:showVal val="1"/>
        </c:dLbls>
        <c:gapWidth val="95"/>
        <c:gapDepth val="95"/>
        <c:shape val="cone"/>
        <c:axId val="120766848"/>
        <c:axId val="120768384"/>
        <c:axId val="0"/>
      </c:bar3DChart>
      <c:catAx>
        <c:axId val="120766848"/>
        <c:scaling>
          <c:orientation val="minMax"/>
        </c:scaling>
        <c:axPos val="b"/>
        <c:numFmt formatCode="General" sourceLinked="0"/>
        <c:majorTickMark val="none"/>
        <c:tickLblPos val="nextTo"/>
        <c:txPr>
          <a:bodyPr/>
          <a:lstStyle/>
          <a:p>
            <a:pPr>
              <a:defRPr sz="1050">
                <a:cs typeface="Kalimati" panose="00000400000000000000" pitchFamily="2"/>
              </a:defRPr>
            </a:pPr>
            <a:endParaRPr lang="en-US"/>
          </a:p>
        </c:txPr>
        <c:crossAx val="120768384"/>
        <c:crosses val="autoZero"/>
        <c:auto val="1"/>
        <c:lblAlgn val="ctr"/>
        <c:lblOffset val="100"/>
      </c:catAx>
      <c:valAx>
        <c:axId val="120768384"/>
        <c:scaling>
          <c:orientation val="minMax"/>
        </c:scaling>
        <c:delete val="1"/>
        <c:axPos val="l"/>
        <c:numFmt formatCode="General" sourceLinked="1"/>
        <c:majorTickMark val="none"/>
        <c:tickLblPos val="none"/>
        <c:crossAx val="120766848"/>
        <c:crosses val="autoZero"/>
        <c:crossBetween val="between"/>
      </c:valAx>
    </c:plotArea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043E6C-585F-41F0-8085-CC6F6EB52F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35</Pages>
  <Words>5147</Words>
  <Characters>29338</Characters>
  <Application>Microsoft Office Word</Application>
  <DocSecurity>0</DocSecurity>
  <Lines>244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5</cp:revision>
  <cp:lastPrinted>2020-08-01T11:29:00Z</cp:lastPrinted>
  <dcterms:created xsi:type="dcterms:W3CDTF">2020-08-02T07:13:00Z</dcterms:created>
  <dcterms:modified xsi:type="dcterms:W3CDTF">2021-01-07T01:41:00Z</dcterms:modified>
</cp:coreProperties>
</file>